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tblpX="7791" w:tblpY="1"/>
        <w:tblOverlap w:val="never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</w:tblGrid>
      <w:tr w:rsidR="00FA7637" w:rsidTr="00126472">
        <w:trPr>
          <w:trHeight w:val="243"/>
        </w:trPr>
        <w:tc>
          <w:tcPr>
            <w:tcW w:w="1702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Doküman No</w:t>
            </w:r>
          </w:p>
        </w:tc>
        <w:tc>
          <w:tcPr>
            <w:tcW w:w="1561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KYS-PRS-006</w:t>
            </w:r>
          </w:p>
        </w:tc>
      </w:tr>
      <w:tr w:rsidR="00FA7637" w:rsidTr="00126472">
        <w:trPr>
          <w:trHeight w:val="244"/>
        </w:trPr>
        <w:tc>
          <w:tcPr>
            <w:tcW w:w="1702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İlk Yayın Tarihi</w:t>
            </w:r>
          </w:p>
        </w:tc>
        <w:tc>
          <w:tcPr>
            <w:tcW w:w="1561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30.04.2018</w:t>
            </w:r>
          </w:p>
        </w:tc>
      </w:tr>
      <w:tr w:rsidR="00FA7637" w:rsidTr="00126472">
        <w:trPr>
          <w:trHeight w:val="243"/>
        </w:trPr>
        <w:tc>
          <w:tcPr>
            <w:tcW w:w="1702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No</w:t>
            </w:r>
          </w:p>
        </w:tc>
        <w:tc>
          <w:tcPr>
            <w:tcW w:w="1561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00</w:t>
            </w:r>
          </w:p>
        </w:tc>
      </w:tr>
      <w:tr w:rsidR="00FA7637" w:rsidTr="00126472">
        <w:trPr>
          <w:trHeight w:val="244"/>
        </w:trPr>
        <w:tc>
          <w:tcPr>
            <w:tcW w:w="1702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Tarihi</w:t>
            </w:r>
          </w:p>
        </w:tc>
        <w:tc>
          <w:tcPr>
            <w:tcW w:w="1561" w:type="dxa"/>
          </w:tcPr>
          <w:p w:rsidR="00FA7637" w:rsidRDefault="00FA7637" w:rsidP="00126472">
            <w:pPr>
              <w:pStyle w:val="TableParagraph"/>
              <w:rPr>
                <w:sz w:val="16"/>
              </w:rPr>
            </w:pPr>
          </w:p>
        </w:tc>
      </w:tr>
      <w:tr w:rsidR="00FA7637" w:rsidTr="00126472">
        <w:trPr>
          <w:trHeight w:val="244"/>
        </w:trPr>
        <w:tc>
          <w:tcPr>
            <w:tcW w:w="1702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Sayfa</w:t>
            </w:r>
          </w:p>
        </w:tc>
        <w:tc>
          <w:tcPr>
            <w:tcW w:w="1561" w:type="dxa"/>
          </w:tcPr>
          <w:p w:rsidR="00FA7637" w:rsidRDefault="00994284" w:rsidP="00126472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/2</w:t>
            </w:r>
          </w:p>
        </w:tc>
      </w:tr>
    </w:tbl>
    <w:p w:rsidR="00FA7637" w:rsidRDefault="00126472">
      <w:pPr>
        <w:rPr>
          <w:sz w:val="20"/>
        </w:rPr>
      </w:pPr>
      <w:r>
        <w:rPr>
          <w:noProof/>
          <w:lang w:bidi="ar-SA"/>
        </w:rPr>
        <w:br w:type="textWrapping" w:clear="all"/>
      </w:r>
      <w:r w:rsidR="002D36C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733644E9" wp14:editId="03FEA30C">
                <wp:simplePos x="0" y="0"/>
                <wp:positionH relativeFrom="page">
                  <wp:posOffset>307975</wp:posOffset>
                </wp:positionH>
                <wp:positionV relativeFrom="page">
                  <wp:posOffset>9212580</wp:posOffset>
                </wp:positionV>
                <wp:extent cx="6951345" cy="195580"/>
                <wp:effectExtent l="3175" t="1905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34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4F81BC"/>
                                <w:left w:val="single" w:sz="8" w:space="0" w:color="4F81BC"/>
                                <w:bottom w:val="single" w:sz="8" w:space="0" w:color="4F81BC"/>
                                <w:right w:val="single" w:sz="8" w:space="0" w:color="4F81BC"/>
                                <w:insideH w:val="single" w:sz="8" w:space="0" w:color="4F81BC"/>
                                <w:insideV w:val="single" w:sz="8" w:space="0" w:color="4F81B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8"/>
                              <w:gridCol w:w="3625"/>
                              <w:gridCol w:w="3676"/>
                            </w:tblGrid>
                            <w:tr w:rsidR="00FA7637">
                              <w:trPr>
                                <w:trHeight w:val="268"/>
                              </w:trPr>
                              <w:tc>
                                <w:tcPr>
                                  <w:tcW w:w="3618" w:type="dxa"/>
                                  <w:tcBorders>
                                    <w:left w:val="nil"/>
                                  </w:tcBorders>
                                </w:tcPr>
                                <w:p w:rsidR="00FA7637" w:rsidRDefault="00994284">
                                  <w:pPr>
                                    <w:pStyle w:val="TableParagraph"/>
                                    <w:spacing w:line="248" w:lineRule="exact"/>
                                    <w:ind w:left="1265" w:right="1251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Hazırlayan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FA7637" w:rsidRDefault="00994284">
                                  <w:pPr>
                                    <w:pStyle w:val="TableParagraph"/>
                                    <w:spacing w:line="248" w:lineRule="exact"/>
                                    <w:ind w:left="1259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Yürürlük Onayı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tcBorders>
                                    <w:right w:val="nil"/>
                                  </w:tcBorders>
                                </w:tcPr>
                                <w:p w:rsidR="00FA7637" w:rsidRDefault="00994284">
                                  <w:pPr>
                                    <w:pStyle w:val="TableParagraph"/>
                                    <w:spacing w:line="248" w:lineRule="exact"/>
                                    <w:ind w:left="1211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Kalite Sistem Onayı</w:t>
                                  </w:r>
                                </w:p>
                              </w:tc>
                            </w:tr>
                          </w:tbl>
                          <w:p w:rsidR="00FA7637" w:rsidRDefault="00FA763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25pt;margin-top:725.4pt;width:547.35pt;height:15.4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AorgIAAKk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  <w:insideH w:val="single" w:sz="8" w:space="0" w:color="4F81BC"/>
                          <w:insideV w:val="single" w:sz="8" w:space="0" w:color="4F81B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8"/>
                        <w:gridCol w:w="3625"/>
                        <w:gridCol w:w="3676"/>
                      </w:tblGrid>
                      <w:tr w:rsidR="00FA7637">
                        <w:trPr>
                          <w:trHeight w:val="268"/>
                        </w:trPr>
                        <w:tc>
                          <w:tcPr>
                            <w:tcW w:w="3618" w:type="dxa"/>
                            <w:tcBorders>
                              <w:left w:val="nil"/>
                            </w:tcBorders>
                          </w:tcPr>
                          <w:p w:rsidR="00FA7637" w:rsidRDefault="00994284">
                            <w:pPr>
                              <w:pStyle w:val="TableParagraph"/>
                              <w:spacing w:line="248" w:lineRule="exact"/>
                              <w:ind w:left="1265" w:right="1251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Hazırlayan</w:t>
                            </w:r>
                          </w:p>
                        </w:tc>
                        <w:tc>
                          <w:tcPr>
                            <w:tcW w:w="3625" w:type="dxa"/>
                          </w:tcPr>
                          <w:p w:rsidR="00FA7637" w:rsidRDefault="00994284">
                            <w:pPr>
                              <w:pStyle w:val="TableParagraph"/>
                              <w:spacing w:line="248" w:lineRule="exact"/>
                              <w:ind w:left="1259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Yürürlük Onayı</w:t>
                            </w:r>
                          </w:p>
                        </w:tc>
                        <w:tc>
                          <w:tcPr>
                            <w:tcW w:w="3676" w:type="dxa"/>
                            <w:tcBorders>
                              <w:right w:val="nil"/>
                            </w:tcBorders>
                          </w:tcPr>
                          <w:p w:rsidR="00FA7637" w:rsidRDefault="00994284">
                            <w:pPr>
                              <w:pStyle w:val="TableParagraph"/>
                              <w:spacing w:line="248" w:lineRule="exact"/>
                              <w:ind w:left="121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Kalite Sistem Onayı</w:t>
                            </w:r>
                          </w:p>
                        </w:tc>
                      </w:tr>
                    </w:tbl>
                    <w:p w:rsidR="00FA7637" w:rsidRDefault="00FA7637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A7637" w:rsidRDefault="00FA7637">
      <w:pPr>
        <w:rPr>
          <w:sz w:val="20"/>
        </w:rPr>
      </w:pPr>
    </w:p>
    <w:p w:rsidR="00FA7637" w:rsidRDefault="00FA7637">
      <w:pPr>
        <w:spacing w:before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3"/>
        <w:gridCol w:w="1714"/>
        <w:gridCol w:w="697"/>
        <w:gridCol w:w="1289"/>
        <w:gridCol w:w="2115"/>
      </w:tblGrid>
      <w:tr w:rsidR="00FA7637">
        <w:trPr>
          <w:trHeight w:val="205"/>
        </w:trPr>
        <w:tc>
          <w:tcPr>
            <w:tcW w:w="2696" w:type="dxa"/>
          </w:tcPr>
          <w:p w:rsidR="00FA7637" w:rsidRDefault="00994284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PROSES</w:t>
            </w:r>
            <w:r>
              <w:rPr>
                <w:sz w:val="18"/>
              </w:rPr>
              <w:t>İ</w:t>
            </w:r>
            <w:r>
              <w:rPr>
                <w:b/>
                <w:sz w:val="18"/>
              </w:rPr>
              <w:t>N AMACI</w:t>
            </w:r>
          </w:p>
        </w:tc>
        <w:tc>
          <w:tcPr>
            <w:tcW w:w="8368" w:type="dxa"/>
            <w:gridSpan w:val="5"/>
          </w:tcPr>
          <w:p w:rsidR="00FA7637" w:rsidRDefault="0012647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bünyesinde yürütülen öğrenci staj faaliyet adımlarını açıklamak.</w:t>
            </w:r>
          </w:p>
        </w:tc>
      </w:tr>
      <w:tr w:rsidR="00FA7637">
        <w:trPr>
          <w:trHeight w:val="206"/>
        </w:trPr>
        <w:tc>
          <w:tcPr>
            <w:tcW w:w="2696" w:type="dxa"/>
          </w:tcPr>
          <w:p w:rsidR="00FA7637" w:rsidRDefault="00994284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KAPSAMI</w:t>
            </w:r>
          </w:p>
        </w:tc>
        <w:tc>
          <w:tcPr>
            <w:tcW w:w="8368" w:type="dxa"/>
            <w:gridSpan w:val="5"/>
          </w:tcPr>
          <w:p w:rsidR="00FA7637" w:rsidRDefault="0012647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verilen öğrenci staj eğitimlerini kapsar.</w:t>
            </w:r>
          </w:p>
        </w:tc>
      </w:tr>
      <w:tr w:rsidR="00FA7637">
        <w:trPr>
          <w:trHeight w:val="621"/>
        </w:trPr>
        <w:tc>
          <w:tcPr>
            <w:tcW w:w="2696" w:type="dxa"/>
          </w:tcPr>
          <w:p w:rsidR="00FA7637" w:rsidRDefault="00FA7637">
            <w:pPr>
              <w:pStyle w:val="TableParagraph"/>
              <w:spacing w:before="1"/>
              <w:rPr>
                <w:sz w:val="18"/>
              </w:rPr>
            </w:pPr>
          </w:p>
          <w:p w:rsidR="00FA7637" w:rsidRDefault="0099428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GİRDİLERİ</w:t>
            </w:r>
          </w:p>
        </w:tc>
        <w:tc>
          <w:tcPr>
            <w:tcW w:w="4964" w:type="dxa"/>
            <w:gridSpan w:val="3"/>
          </w:tcPr>
          <w:p w:rsidR="00FA7637" w:rsidRDefault="00FA7637">
            <w:pPr>
              <w:pStyle w:val="TableParagraph"/>
              <w:spacing w:before="8"/>
              <w:rPr>
                <w:sz w:val="17"/>
              </w:rPr>
            </w:pPr>
          </w:p>
          <w:p w:rsidR="00FA7637" w:rsidRDefault="0099428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Akademik Takvim, Staj Takvimi, Kayıt yaptıran öğrenci listesi</w:t>
            </w:r>
          </w:p>
        </w:tc>
        <w:tc>
          <w:tcPr>
            <w:tcW w:w="1289" w:type="dxa"/>
          </w:tcPr>
          <w:p w:rsidR="00FA7637" w:rsidRDefault="00FA7637">
            <w:pPr>
              <w:pStyle w:val="TableParagraph"/>
              <w:spacing w:before="1"/>
              <w:rPr>
                <w:sz w:val="18"/>
              </w:rPr>
            </w:pPr>
          </w:p>
          <w:p w:rsidR="00FA7637" w:rsidRDefault="00994284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ÇIKTILARI</w:t>
            </w:r>
          </w:p>
        </w:tc>
        <w:tc>
          <w:tcPr>
            <w:tcW w:w="2115" w:type="dxa"/>
          </w:tcPr>
          <w:p w:rsidR="00FA7637" w:rsidRDefault="00994284">
            <w:pPr>
              <w:pStyle w:val="TableParagraph"/>
              <w:spacing w:line="206" w:lineRule="exact"/>
              <w:ind w:left="105" w:right="245"/>
              <w:rPr>
                <w:sz w:val="18"/>
              </w:rPr>
            </w:pPr>
            <w:r>
              <w:rPr>
                <w:sz w:val="18"/>
              </w:rPr>
              <w:t>İmzalı Yoklama Listesi, Staj Uygulamasını Değerlendirme Belgesi</w:t>
            </w:r>
          </w:p>
        </w:tc>
      </w:tr>
      <w:tr w:rsidR="00FA7637">
        <w:trPr>
          <w:trHeight w:val="1036"/>
        </w:trPr>
        <w:tc>
          <w:tcPr>
            <w:tcW w:w="2696" w:type="dxa"/>
          </w:tcPr>
          <w:p w:rsidR="00FA7637" w:rsidRDefault="00FA7637">
            <w:pPr>
              <w:pStyle w:val="TableParagraph"/>
              <w:rPr>
                <w:sz w:val="20"/>
              </w:rPr>
            </w:pPr>
          </w:p>
          <w:p w:rsidR="00FA7637" w:rsidRDefault="00FA7637">
            <w:pPr>
              <w:pStyle w:val="TableParagraph"/>
              <w:rPr>
                <w:sz w:val="16"/>
              </w:rPr>
            </w:pPr>
          </w:p>
          <w:p w:rsidR="00FA7637" w:rsidRDefault="00994284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KAYNAKLAR</w:t>
            </w:r>
          </w:p>
        </w:tc>
        <w:tc>
          <w:tcPr>
            <w:tcW w:w="2553" w:type="dxa"/>
          </w:tcPr>
          <w:p w:rsidR="00FA7637" w:rsidRDefault="00994284">
            <w:pPr>
              <w:pStyle w:val="TableParagraph"/>
              <w:spacing w:before="2" w:line="204" w:lineRule="exact"/>
              <w:ind w:left="252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İNSAN</w:t>
            </w:r>
          </w:p>
          <w:p w:rsidR="00FA7637" w:rsidRDefault="00994284">
            <w:pPr>
              <w:pStyle w:val="TableParagraph"/>
              <w:spacing w:line="204" w:lineRule="exact"/>
              <w:ind w:left="253" w:right="244"/>
              <w:jc w:val="center"/>
              <w:rPr>
                <w:sz w:val="18"/>
              </w:rPr>
            </w:pPr>
            <w:r>
              <w:rPr>
                <w:sz w:val="18"/>
              </w:rPr>
              <w:t>Akademik ve İdari personel</w:t>
            </w:r>
          </w:p>
        </w:tc>
        <w:tc>
          <w:tcPr>
            <w:tcW w:w="2411" w:type="dxa"/>
            <w:gridSpan w:val="2"/>
          </w:tcPr>
          <w:p w:rsidR="00FA7637" w:rsidRDefault="00994284">
            <w:pPr>
              <w:pStyle w:val="TableParagraph"/>
              <w:spacing w:before="2" w:line="204" w:lineRule="exact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ÇALIŞMA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ORTAMI</w:t>
            </w:r>
          </w:p>
          <w:p w:rsidR="00FA7637" w:rsidRDefault="00994284">
            <w:pPr>
              <w:pStyle w:val="TableParagraph"/>
              <w:ind w:left="106" w:right="380"/>
              <w:rPr>
                <w:sz w:val="18"/>
              </w:rPr>
            </w:pPr>
            <w:r>
              <w:rPr>
                <w:sz w:val="18"/>
              </w:rPr>
              <w:t>Sınıflar, Laboratuvarlar, Toplantı Salonları,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ofisler,</w:t>
            </w:r>
          </w:p>
          <w:p w:rsidR="00FA7637" w:rsidRDefault="00994284">
            <w:pPr>
              <w:pStyle w:val="TableParagraph"/>
              <w:spacing w:line="208" w:lineRule="exact"/>
              <w:ind w:left="106" w:right="125"/>
              <w:rPr>
                <w:sz w:val="18"/>
              </w:rPr>
            </w:pPr>
            <w:r>
              <w:rPr>
                <w:sz w:val="18"/>
              </w:rPr>
              <w:t>Staj Uygulamasının Yapıldığı İş Yerleri</w:t>
            </w:r>
          </w:p>
        </w:tc>
        <w:tc>
          <w:tcPr>
            <w:tcW w:w="3404" w:type="dxa"/>
            <w:gridSpan w:val="2"/>
          </w:tcPr>
          <w:p w:rsidR="00FA7637" w:rsidRDefault="00994284">
            <w:pPr>
              <w:pStyle w:val="TableParagraph"/>
              <w:spacing w:before="2" w:line="204" w:lineRule="exact"/>
              <w:ind w:left="350" w:right="3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ALTYAPI</w:t>
            </w:r>
          </w:p>
          <w:p w:rsidR="00FA7637" w:rsidRDefault="00994284">
            <w:pPr>
              <w:pStyle w:val="TableParagraph"/>
              <w:ind w:left="353" w:right="348"/>
              <w:jc w:val="center"/>
              <w:rPr>
                <w:sz w:val="18"/>
              </w:rPr>
            </w:pPr>
            <w:r>
              <w:rPr>
                <w:sz w:val="18"/>
              </w:rPr>
              <w:t>Bilgisayar, Eğitim-Öğretim cihazları, izleme, ölçme ve analiz cihazları vb.</w:t>
            </w:r>
          </w:p>
        </w:tc>
      </w:tr>
      <w:tr w:rsidR="00FA7637">
        <w:trPr>
          <w:trHeight w:val="621"/>
        </w:trPr>
        <w:tc>
          <w:tcPr>
            <w:tcW w:w="2696" w:type="dxa"/>
          </w:tcPr>
          <w:p w:rsidR="00FA7637" w:rsidRDefault="00FA7637">
            <w:pPr>
              <w:pStyle w:val="TableParagraph"/>
              <w:spacing w:before="11"/>
              <w:rPr>
                <w:sz w:val="17"/>
              </w:rPr>
            </w:pPr>
          </w:p>
          <w:p w:rsidR="00FA7637" w:rsidRDefault="0099428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ETKİLEDİĞİ PROSES</w:t>
            </w:r>
          </w:p>
        </w:tc>
        <w:tc>
          <w:tcPr>
            <w:tcW w:w="2553" w:type="dxa"/>
          </w:tcPr>
          <w:p w:rsidR="00FA7637" w:rsidRDefault="0099428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Öğrenci Ders Kayıt, Sosyal</w:t>
            </w:r>
          </w:p>
          <w:p w:rsidR="00FA7637" w:rsidRDefault="00994284">
            <w:pPr>
              <w:pStyle w:val="TableParagraph"/>
              <w:spacing w:before="3" w:line="206" w:lineRule="exact"/>
              <w:ind w:left="107" w:right="101"/>
              <w:rPr>
                <w:sz w:val="18"/>
              </w:rPr>
            </w:pPr>
            <w:r>
              <w:rPr>
                <w:sz w:val="18"/>
              </w:rPr>
              <w:t>Faaliyetler, Satın Alma, Eğitim- Öğretim,</w:t>
            </w:r>
          </w:p>
        </w:tc>
        <w:tc>
          <w:tcPr>
            <w:tcW w:w="2411" w:type="dxa"/>
            <w:gridSpan w:val="2"/>
          </w:tcPr>
          <w:p w:rsidR="00FA7637" w:rsidRDefault="00FA7637">
            <w:pPr>
              <w:pStyle w:val="TableParagraph"/>
              <w:spacing w:before="11"/>
              <w:rPr>
                <w:sz w:val="17"/>
              </w:rPr>
            </w:pPr>
          </w:p>
          <w:p w:rsidR="00FA7637" w:rsidRDefault="00994284"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ETKİLENDİĞİ PROSES</w:t>
            </w:r>
          </w:p>
        </w:tc>
        <w:tc>
          <w:tcPr>
            <w:tcW w:w="3404" w:type="dxa"/>
            <w:gridSpan w:val="2"/>
          </w:tcPr>
          <w:p w:rsidR="00FA7637" w:rsidRDefault="00994284">
            <w:pPr>
              <w:pStyle w:val="TableParagraph"/>
              <w:spacing w:before="44" w:line="237" w:lineRule="auto"/>
              <w:ind w:left="105" w:right="429"/>
              <w:rPr>
                <w:sz w:val="18"/>
              </w:rPr>
            </w:pPr>
            <w:r>
              <w:rPr>
                <w:sz w:val="18"/>
              </w:rPr>
              <w:t>Öğrenci Ders Kayıt, Sosyal Faaliyetler, Satın Alma, Eğitim-Öğretim,</w:t>
            </w:r>
          </w:p>
        </w:tc>
      </w:tr>
      <w:tr w:rsidR="00FA7637">
        <w:trPr>
          <w:trHeight w:val="230"/>
        </w:trPr>
        <w:tc>
          <w:tcPr>
            <w:tcW w:w="2696" w:type="dxa"/>
          </w:tcPr>
          <w:p w:rsidR="00FA7637" w:rsidRDefault="00994284">
            <w:pPr>
              <w:pStyle w:val="TableParagraph"/>
              <w:spacing w:before="11"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PERFORMANS KRİTERLERİ</w:t>
            </w:r>
          </w:p>
        </w:tc>
        <w:tc>
          <w:tcPr>
            <w:tcW w:w="8368" w:type="dxa"/>
            <w:gridSpan w:val="5"/>
          </w:tcPr>
          <w:p w:rsidR="00FA7637" w:rsidRDefault="0099428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18"/>
              </w:rPr>
              <w:t>Öğrenci memnuniyeti oranı, kayıt /mezuniyet oranı, Akademik takvime uyum</w:t>
            </w:r>
            <w:r>
              <w:rPr>
                <w:sz w:val="20"/>
              </w:rPr>
              <w:t>, Staj Takvimine Uyum</w:t>
            </w:r>
          </w:p>
        </w:tc>
      </w:tr>
      <w:tr w:rsidR="00FA7637">
        <w:trPr>
          <w:trHeight w:val="412"/>
        </w:trPr>
        <w:tc>
          <w:tcPr>
            <w:tcW w:w="2696" w:type="dxa"/>
          </w:tcPr>
          <w:p w:rsidR="00FA7637" w:rsidRDefault="00994284">
            <w:pPr>
              <w:pStyle w:val="TableParagraph"/>
              <w:spacing w:before="10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KONTROL KRİTERLERİ</w:t>
            </w:r>
          </w:p>
        </w:tc>
        <w:tc>
          <w:tcPr>
            <w:tcW w:w="8368" w:type="dxa"/>
            <w:gridSpan w:val="5"/>
          </w:tcPr>
          <w:p w:rsidR="00FA7637" w:rsidRDefault="0099428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2547 sayılı Yüksek Öğretim Kanunu, Aksaray Üniversitesi Ön Lisans, Lisans Eğitim-Öğretim ve Sınav</w:t>
            </w:r>
          </w:p>
          <w:p w:rsidR="00FA7637" w:rsidRDefault="0099428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Yönetmeliği, ASÜ Senato Kararları Fakültemiz Staj Yönergesi ve İlgili Yönergeler</w:t>
            </w:r>
          </w:p>
        </w:tc>
      </w:tr>
      <w:tr w:rsidR="00FA7637">
        <w:trPr>
          <w:trHeight w:val="208"/>
        </w:trPr>
        <w:tc>
          <w:tcPr>
            <w:tcW w:w="2696" w:type="dxa"/>
          </w:tcPr>
          <w:p w:rsidR="00FA7637" w:rsidRDefault="00994284">
            <w:pPr>
              <w:pStyle w:val="TableParagraph"/>
              <w:spacing w:before="9"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GÖZDEN GEÇİRME PERİYODU</w:t>
            </w:r>
          </w:p>
        </w:tc>
        <w:tc>
          <w:tcPr>
            <w:tcW w:w="2553" w:type="dxa"/>
          </w:tcPr>
          <w:p w:rsidR="00FA7637" w:rsidRDefault="00994284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 yıl</w:t>
            </w:r>
          </w:p>
        </w:tc>
        <w:tc>
          <w:tcPr>
            <w:tcW w:w="1714" w:type="dxa"/>
          </w:tcPr>
          <w:p w:rsidR="00FA7637" w:rsidRDefault="00994284">
            <w:pPr>
              <w:pStyle w:val="TableParagraph"/>
              <w:spacing w:line="188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PROSES HEDEFİ</w:t>
            </w:r>
          </w:p>
        </w:tc>
        <w:tc>
          <w:tcPr>
            <w:tcW w:w="4101" w:type="dxa"/>
            <w:gridSpan w:val="3"/>
          </w:tcPr>
          <w:p w:rsidR="00FA7637" w:rsidRDefault="0099428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Proses Şartlarına % 100 Uygunluk</w:t>
            </w:r>
          </w:p>
        </w:tc>
      </w:tr>
      <w:tr w:rsidR="00FA7637">
        <w:trPr>
          <w:trHeight w:val="206"/>
        </w:trPr>
        <w:tc>
          <w:tcPr>
            <w:tcW w:w="2696" w:type="dxa"/>
          </w:tcPr>
          <w:p w:rsidR="00FA7637" w:rsidRDefault="00994284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PROSES SORUMLUSU</w:t>
            </w:r>
          </w:p>
        </w:tc>
        <w:tc>
          <w:tcPr>
            <w:tcW w:w="8368" w:type="dxa"/>
            <w:gridSpan w:val="5"/>
          </w:tcPr>
          <w:p w:rsidR="00FA7637" w:rsidRDefault="00994284" w:rsidP="008440F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Eğitim-Öğretim İşlerinden Sorumlu </w:t>
            </w:r>
            <w:r w:rsidR="008440F8">
              <w:rPr>
                <w:sz w:val="18"/>
              </w:rPr>
              <w:t>Müdür</w:t>
            </w:r>
            <w:r>
              <w:rPr>
                <w:sz w:val="18"/>
              </w:rPr>
              <w:t xml:space="preserve"> Yrd.</w:t>
            </w:r>
          </w:p>
        </w:tc>
      </w:tr>
    </w:tbl>
    <w:p w:rsidR="00FA7637" w:rsidRDefault="00FA7637">
      <w:pPr>
        <w:rPr>
          <w:sz w:val="20"/>
        </w:rPr>
      </w:pPr>
    </w:p>
    <w:p w:rsidR="00FA7637" w:rsidRDefault="00FA7637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5639"/>
        <w:gridCol w:w="2839"/>
      </w:tblGrid>
      <w:tr w:rsidR="00FA7637">
        <w:trPr>
          <w:trHeight w:val="230"/>
        </w:trPr>
        <w:tc>
          <w:tcPr>
            <w:tcW w:w="2501" w:type="dxa"/>
          </w:tcPr>
          <w:p w:rsidR="00FA7637" w:rsidRDefault="00994284">
            <w:pPr>
              <w:pStyle w:val="TableParagraph"/>
              <w:spacing w:before="11" w:line="19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5639" w:type="dxa"/>
          </w:tcPr>
          <w:p w:rsidR="00FA7637" w:rsidRDefault="00994284">
            <w:pPr>
              <w:pStyle w:val="TableParagraph"/>
              <w:spacing w:line="210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STAJ PROSES AKIŞ PLANI</w:t>
            </w:r>
          </w:p>
        </w:tc>
        <w:tc>
          <w:tcPr>
            <w:tcW w:w="2839" w:type="dxa"/>
          </w:tcPr>
          <w:p w:rsidR="00FA7637" w:rsidRDefault="00994284">
            <w:pPr>
              <w:pStyle w:val="TableParagraph"/>
              <w:spacing w:before="32"/>
              <w:ind w:left="614"/>
              <w:rPr>
                <w:b/>
                <w:sz w:val="14"/>
              </w:rPr>
            </w:pPr>
            <w:r>
              <w:rPr>
                <w:b/>
                <w:sz w:val="14"/>
              </w:rPr>
              <w:t>KONTROL KRİTERLERİ</w:t>
            </w:r>
          </w:p>
        </w:tc>
      </w:tr>
      <w:tr w:rsidR="00FA7637">
        <w:trPr>
          <w:trHeight w:val="705"/>
        </w:trPr>
        <w:tc>
          <w:tcPr>
            <w:tcW w:w="2501" w:type="dxa"/>
            <w:tcBorders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3"/>
              <w:rPr>
                <w:sz w:val="21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İlgili Bölüm Başkanlığı</w:t>
            </w:r>
          </w:p>
        </w:tc>
        <w:tc>
          <w:tcPr>
            <w:tcW w:w="5639" w:type="dxa"/>
            <w:tcBorders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3"/>
              <w:rPr>
                <w:sz w:val="21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Zorunlu Staj Dersi Olan Bölüm Başkanlıkları Staj Komisyonu Oluşturur.</w:t>
            </w:r>
          </w:p>
        </w:tc>
        <w:tc>
          <w:tcPr>
            <w:tcW w:w="2839" w:type="dxa"/>
            <w:tcBorders>
              <w:bottom w:val="dotted" w:sz="4" w:space="0" w:color="000000"/>
            </w:tcBorders>
          </w:tcPr>
          <w:p w:rsidR="00FA7637" w:rsidRDefault="00147D83" w:rsidP="00147D83">
            <w:pPr>
              <w:pStyle w:val="TableParagraph"/>
              <w:spacing w:before="141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</w:t>
            </w:r>
            <w:r>
              <w:rPr>
                <w:sz w:val="18"/>
              </w:rPr>
              <w:t>Y</w:t>
            </w:r>
            <w:r w:rsidR="00994284">
              <w:rPr>
                <w:sz w:val="18"/>
              </w:rPr>
              <w:t>önergesi, Staj Takvimi ve İlgili Mevzuat</w:t>
            </w:r>
          </w:p>
        </w:tc>
      </w:tr>
      <w:tr w:rsidR="00FA7637">
        <w:trPr>
          <w:trHeight w:val="703"/>
        </w:trPr>
        <w:tc>
          <w:tcPr>
            <w:tcW w:w="2501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rPr>
                <w:sz w:val="21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Bölüm Staj Komisyonu</w:t>
            </w:r>
          </w:p>
        </w:tc>
        <w:tc>
          <w:tcPr>
            <w:tcW w:w="56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5"/>
              <w:rPr>
                <w:sz w:val="17"/>
              </w:rPr>
            </w:pPr>
          </w:p>
          <w:p w:rsidR="00FA7637" w:rsidRDefault="00994284">
            <w:pPr>
              <w:pStyle w:val="TableParagraph"/>
              <w:spacing w:before="1"/>
              <w:ind w:left="112" w:right="848"/>
              <w:rPr>
                <w:sz w:val="18"/>
              </w:rPr>
            </w:pPr>
            <w:r>
              <w:rPr>
                <w:sz w:val="18"/>
              </w:rPr>
              <w:t>Öğrencilerin Staja Başlama Tarihleri Bölüm Staj Komisyonunca Belirlenir.</w:t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147D83" w:rsidP="00147D83">
            <w:pPr>
              <w:pStyle w:val="TableParagraph"/>
              <w:spacing w:before="139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882"/>
        </w:trPr>
        <w:tc>
          <w:tcPr>
            <w:tcW w:w="2501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11"/>
              <w:rPr>
                <w:sz w:val="28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56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5"/>
              <w:rPr>
                <w:sz w:val="17"/>
              </w:rPr>
            </w:pPr>
          </w:p>
          <w:p w:rsidR="00FA7637" w:rsidRDefault="00994284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Öğrenci Staj Yapacağı Yeri Bulmakla Kendisi Sorumlu Olduğu İçin Staj Komisyonuna Bilgi Vererek Staj Yapacağı Kuruma Başvurmak İçin</w:t>
            </w:r>
          </w:p>
          <w:p w:rsidR="00FA7637" w:rsidRDefault="00994284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Bölüm Başkanlığından Zorunlu Staj Başvuru Formu Alır.</w:t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 w:rsidP="00147D83">
            <w:pPr>
              <w:pStyle w:val="TableParagraph"/>
              <w:rPr>
                <w:sz w:val="20"/>
              </w:rPr>
            </w:pPr>
          </w:p>
          <w:p w:rsidR="00FA7637" w:rsidRDefault="00147D83" w:rsidP="00147D8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1036"/>
        </w:trPr>
        <w:tc>
          <w:tcPr>
            <w:tcW w:w="2501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rPr>
                <w:sz w:val="20"/>
              </w:rPr>
            </w:pPr>
          </w:p>
          <w:p w:rsidR="00FA7637" w:rsidRDefault="00FA7637">
            <w:pPr>
              <w:pStyle w:val="TableParagraph"/>
              <w:spacing w:before="7"/>
              <w:rPr>
                <w:sz w:val="15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Staj Komisyonu</w:t>
            </w:r>
          </w:p>
        </w:tc>
        <w:tc>
          <w:tcPr>
            <w:tcW w:w="56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8"/>
              <w:rPr>
                <w:sz w:val="17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Öğrencilerin Staj Yapacağı Kurumun Bölüm Staj Komisyonu Tarafından Uygun Olup Olmadığı Kararı Alınır. Uygun ise Staj Yapacağı Kuruma Onaylatması için Zorunlu Staj Formu Öğrenci İle Gönderilir ve</w:t>
            </w:r>
          </w:p>
          <w:p w:rsidR="00FA7637" w:rsidRDefault="00994284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Onaylattırılır.</w:t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 w:rsidP="00147D83">
            <w:pPr>
              <w:pStyle w:val="TableParagraph"/>
              <w:spacing w:before="7"/>
              <w:rPr>
                <w:sz w:val="26"/>
              </w:rPr>
            </w:pPr>
          </w:p>
          <w:p w:rsidR="00FA7637" w:rsidRDefault="00147D83" w:rsidP="00147D83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702"/>
        </w:trPr>
        <w:tc>
          <w:tcPr>
            <w:tcW w:w="2501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rPr>
                <w:sz w:val="21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56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5"/>
              <w:rPr>
                <w:sz w:val="17"/>
              </w:rPr>
            </w:pPr>
          </w:p>
          <w:p w:rsidR="00FA7637" w:rsidRDefault="00994284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Staj Komisyonu Tarafından Staj Başvurusu Uygun Görülen Öğrenciler Kendilerinden Talep Edilen Belgeleri Staj Komisyonuna Teslim Eder.</w:t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9E6E7C" w:rsidP="00147D83">
            <w:pPr>
              <w:pStyle w:val="TableParagraph"/>
              <w:spacing w:before="139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695"/>
        </w:trPr>
        <w:tc>
          <w:tcPr>
            <w:tcW w:w="2501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9"/>
              <w:rPr>
                <w:sz w:val="20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Staj Komisyonu</w:t>
            </w:r>
          </w:p>
        </w:tc>
        <w:tc>
          <w:tcPr>
            <w:tcW w:w="56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994284">
            <w:pPr>
              <w:pStyle w:val="TableParagraph"/>
              <w:spacing w:before="136"/>
              <w:ind w:left="112" w:right="218"/>
              <w:rPr>
                <w:sz w:val="18"/>
              </w:rPr>
            </w:pPr>
            <w:r>
              <w:rPr>
                <w:sz w:val="18"/>
              </w:rPr>
              <w:t>Öğrencinin Staj Yapacağı Kurum ve Kuruluş Uygun Görülmemişse Yeni Bir Staj Yeri Bulması İstenir.</w:t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9E6E7C" w:rsidP="00147D83"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828"/>
        </w:trPr>
        <w:tc>
          <w:tcPr>
            <w:tcW w:w="2501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6"/>
              <w:rPr>
                <w:sz w:val="26"/>
              </w:rPr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56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6"/>
              <w:rPr>
                <w:sz w:val="17"/>
              </w:rPr>
            </w:pPr>
          </w:p>
          <w:p w:rsidR="00FA7637" w:rsidRDefault="00994284">
            <w:pPr>
              <w:pStyle w:val="TableParagraph"/>
              <w:ind w:left="112" w:right="218"/>
              <w:rPr>
                <w:sz w:val="18"/>
              </w:rPr>
            </w:pPr>
            <w:r>
              <w:rPr>
                <w:sz w:val="18"/>
              </w:rPr>
              <w:t>Öğrenci, Staj Yapacağı Kuruma Yeni Zorunlu Staj Formunu Onaylattırılarak Staj İşlemleri İçin Gerekli Belgeleri Staj Komisyonuna</w:t>
            </w:r>
          </w:p>
          <w:p w:rsidR="00FA7637" w:rsidRDefault="00994284">
            <w:pPr>
              <w:pStyle w:val="TableParagraph"/>
              <w:spacing w:before="1"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Teslim Eder.</w:t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 w:rsidP="00147D83">
            <w:pPr>
              <w:pStyle w:val="TableParagraph"/>
              <w:spacing w:before="6"/>
              <w:rPr>
                <w:sz w:val="17"/>
              </w:rPr>
            </w:pPr>
          </w:p>
          <w:p w:rsidR="00FA7637" w:rsidRDefault="009E6E7C" w:rsidP="00147D8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738"/>
        </w:trPr>
        <w:tc>
          <w:tcPr>
            <w:tcW w:w="2501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8"/>
            </w:pPr>
          </w:p>
          <w:p w:rsidR="00FA7637" w:rsidRDefault="0099428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İlgili Bölüm Başkanlığı</w:t>
            </w:r>
          </w:p>
        </w:tc>
        <w:tc>
          <w:tcPr>
            <w:tcW w:w="56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994284" w:rsidP="009E6E7C">
            <w:pPr>
              <w:pStyle w:val="TableParagraph"/>
              <w:spacing w:before="158"/>
              <w:ind w:left="112"/>
              <w:rPr>
                <w:sz w:val="18"/>
              </w:rPr>
            </w:pPr>
            <w:r>
              <w:rPr>
                <w:sz w:val="18"/>
              </w:rPr>
              <w:t>Staj Komisyonun Oluşturduğu Staj Yapacak Öğrenci Listesini ve Staj İçin Gerekli Belgeleri Bölüm Teslim Eder.</w:t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9E6E7C" w:rsidP="00147D83">
            <w:pPr>
              <w:pStyle w:val="TableParagraph"/>
              <w:spacing w:before="158"/>
              <w:ind w:left="113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707"/>
        </w:trPr>
        <w:tc>
          <w:tcPr>
            <w:tcW w:w="2501" w:type="dxa"/>
            <w:tcBorders>
              <w:top w:val="dotted" w:sz="4" w:space="0" w:color="000000"/>
            </w:tcBorders>
          </w:tcPr>
          <w:p w:rsidR="00FA7637" w:rsidRDefault="00FA7637">
            <w:pPr>
              <w:pStyle w:val="TableParagraph"/>
              <w:spacing w:before="3"/>
              <w:rPr>
                <w:sz w:val="21"/>
              </w:rPr>
            </w:pPr>
          </w:p>
          <w:p w:rsidR="00FA7637" w:rsidRDefault="00994284" w:rsidP="00137E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İlgili Bölüm </w:t>
            </w:r>
          </w:p>
        </w:tc>
        <w:tc>
          <w:tcPr>
            <w:tcW w:w="5639" w:type="dxa"/>
            <w:tcBorders>
              <w:top w:val="dotted" w:sz="4" w:space="0" w:color="000000"/>
            </w:tcBorders>
          </w:tcPr>
          <w:p w:rsidR="00FA7637" w:rsidRDefault="00FA7637">
            <w:pPr>
              <w:pStyle w:val="TableParagraph"/>
              <w:spacing w:before="5"/>
              <w:rPr>
                <w:sz w:val="17"/>
              </w:rPr>
            </w:pPr>
          </w:p>
          <w:p w:rsidR="00FA7637" w:rsidRDefault="00994284" w:rsidP="00137E0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 xml:space="preserve">Staj Komisyonun Teslim Ettiği Belgelerin Bir Nüshasını Üst Yazı İle </w:t>
            </w:r>
            <w:r w:rsidR="00137E00">
              <w:rPr>
                <w:sz w:val="18"/>
              </w:rPr>
              <w:t>Müdürlüğe</w:t>
            </w:r>
            <w:r>
              <w:rPr>
                <w:sz w:val="18"/>
              </w:rPr>
              <w:t xml:space="preserve"> Gönderir.</w:t>
            </w:r>
          </w:p>
        </w:tc>
        <w:tc>
          <w:tcPr>
            <w:tcW w:w="2839" w:type="dxa"/>
            <w:tcBorders>
              <w:top w:val="dotted" w:sz="4" w:space="0" w:color="000000"/>
            </w:tcBorders>
          </w:tcPr>
          <w:p w:rsidR="00FA7637" w:rsidRDefault="00FA7637" w:rsidP="00147D83">
            <w:pPr>
              <w:pStyle w:val="TableParagraph"/>
              <w:spacing w:before="1"/>
              <w:rPr>
                <w:sz w:val="14"/>
              </w:rPr>
            </w:pPr>
          </w:p>
          <w:p w:rsidR="00FA7637" w:rsidRDefault="00994284" w:rsidP="00147D83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Resmî Yazışmalarda Uygulanacak Usul Ve Esaslar Hakkında Yönetmelik</w:t>
            </w:r>
          </w:p>
        </w:tc>
      </w:tr>
      <w:tr w:rsidR="00FA7637">
        <w:trPr>
          <w:trHeight w:val="369"/>
        </w:trPr>
        <w:tc>
          <w:tcPr>
            <w:tcW w:w="10979" w:type="dxa"/>
            <w:gridSpan w:val="3"/>
            <w:tcBorders>
              <w:left w:val="single" w:sz="8" w:space="0" w:color="4F81BC"/>
              <w:bottom w:val="nil"/>
              <w:right w:val="single" w:sz="8" w:space="0" w:color="4F81BC"/>
            </w:tcBorders>
          </w:tcPr>
          <w:p w:rsidR="00FA7637" w:rsidRDefault="00FA7637">
            <w:pPr>
              <w:pStyle w:val="TableParagraph"/>
              <w:rPr>
                <w:sz w:val="18"/>
              </w:rPr>
            </w:pPr>
          </w:p>
        </w:tc>
      </w:tr>
    </w:tbl>
    <w:p w:rsidR="00FA7637" w:rsidRDefault="00FA7637">
      <w:pPr>
        <w:rPr>
          <w:sz w:val="18"/>
        </w:rPr>
        <w:sectPr w:rsidR="00FA7637">
          <w:headerReference w:type="default" r:id="rId7"/>
          <w:footerReference w:type="default" r:id="rId8"/>
          <w:type w:val="continuous"/>
          <w:pgSz w:w="11910" w:h="16840"/>
          <w:pgMar w:top="760" w:right="260" w:bottom="1760" w:left="340" w:header="0" w:footer="1573" w:gutter="0"/>
          <w:cols w:space="708"/>
        </w:sectPr>
      </w:pPr>
    </w:p>
    <w:tbl>
      <w:tblPr>
        <w:tblStyle w:val="TableNormal"/>
        <w:tblW w:w="0" w:type="auto"/>
        <w:tblInd w:w="779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</w:tblGrid>
      <w:tr w:rsidR="00FA7637">
        <w:trPr>
          <w:trHeight w:val="243"/>
        </w:trPr>
        <w:tc>
          <w:tcPr>
            <w:tcW w:w="1702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Doküman No</w:t>
            </w:r>
          </w:p>
        </w:tc>
        <w:tc>
          <w:tcPr>
            <w:tcW w:w="1561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KYS-PRS-006</w:t>
            </w:r>
          </w:p>
        </w:tc>
      </w:tr>
      <w:tr w:rsidR="00FA7637">
        <w:trPr>
          <w:trHeight w:val="244"/>
        </w:trPr>
        <w:tc>
          <w:tcPr>
            <w:tcW w:w="1702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İlk Yayın Tarihi</w:t>
            </w:r>
          </w:p>
        </w:tc>
        <w:tc>
          <w:tcPr>
            <w:tcW w:w="1561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30.04.2018</w:t>
            </w:r>
          </w:p>
        </w:tc>
      </w:tr>
      <w:tr w:rsidR="00FA7637">
        <w:trPr>
          <w:trHeight w:val="243"/>
        </w:trPr>
        <w:tc>
          <w:tcPr>
            <w:tcW w:w="1702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No</w:t>
            </w:r>
          </w:p>
        </w:tc>
        <w:tc>
          <w:tcPr>
            <w:tcW w:w="1561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00</w:t>
            </w:r>
          </w:p>
        </w:tc>
      </w:tr>
      <w:tr w:rsidR="00FA7637">
        <w:trPr>
          <w:trHeight w:val="244"/>
        </w:trPr>
        <w:tc>
          <w:tcPr>
            <w:tcW w:w="1702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Tarihi</w:t>
            </w:r>
          </w:p>
        </w:tc>
        <w:tc>
          <w:tcPr>
            <w:tcW w:w="1561" w:type="dxa"/>
          </w:tcPr>
          <w:p w:rsidR="00FA7637" w:rsidRDefault="00FA7637">
            <w:pPr>
              <w:pStyle w:val="TableParagraph"/>
              <w:rPr>
                <w:sz w:val="16"/>
              </w:rPr>
            </w:pPr>
          </w:p>
        </w:tc>
      </w:tr>
      <w:tr w:rsidR="00FA7637">
        <w:trPr>
          <w:trHeight w:val="244"/>
        </w:trPr>
        <w:tc>
          <w:tcPr>
            <w:tcW w:w="1702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Sayfa</w:t>
            </w:r>
          </w:p>
        </w:tc>
        <w:tc>
          <w:tcPr>
            <w:tcW w:w="1561" w:type="dxa"/>
          </w:tcPr>
          <w:p w:rsidR="00FA7637" w:rsidRDefault="00994284">
            <w:pPr>
              <w:pStyle w:val="TableParagraph"/>
              <w:spacing w:line="222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/2</w:t>
            </w:r>
          </w:p>
        </w:tc>
      </w:tr>
    </w:tbl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spacing w:before="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6200"/>
        <w:gridCol w:w="2349"/>
      </w:tblGrid>
      <w:tr w:rsidR="00FA7637">
        <w:trPr>
          <w:trHeight w:val="230"/>
        </w:trPr>
        <w:tc>
          <w:tcPr>
            <w:tcW w:w="2172" w:type="dxa"/>
          </w:tcPr>
          <w:p w:rsidR="00FA7637" w:rsidRDefault="00994284">
            <w:pPr>
              <w:pStyle w:val="TableParagraph"/>
              <w:spacing w:before="11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6200" w:type="dxa"/>
          </w:tcPr>
          <w:p w:rsidR="00FA7637" w:rsidRDefault="00994284">
            <w:pPr>
              <w:pStyle w:val="TableParagraph"/>
              <w:spacing w:line="210" w:lineRule="exact"/>
              <w:ind w:left="1282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STAJ PROSES AKIŞ PLANI</w:t>
            </w:r>
          </w:p>
        </w:tc>
        <w:tc>
          <w:tcPr>
            <w:tcW w:w="2349" w:type="dxa"/>
          </w:tcPr>
          <w:p w:rsidR="00FA7637" w:rsidRDefault="00994284">
            <w:pPr>
              <w:pStyle w:val="TableParagraph"/>
              <w:spacing w:before="32"/>
              <w:ind w:left="365"/>
              <w:rPr>
                <w:b/>
                <w:sz w:val="14"/>
              </w:rPr>
            </w:pPr>
            <w:r>
              <w:rPr>
                <w:b/>
                <w:sz w:val="14"/>
              </w:rPr>
              <w:t>KONTROL KRİTERLERİ</w:t>
            </w:r>
          </w:p>
        </w:tc>
      </w:tr>
      <w:tr w:rsidR="00FA7637">
        <w:trPr>
          <w:trHeight w:val="762"/>
        </w:trPr>
        <w:tc>
          <w:tcPr>
            <w:tcW w:w="2172" w:type="dxa"/>
            <w:tcBorders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8"/>
              <w:rPr>
                <w:sz w:val="23"/>
              </w:rPr>
            </w:pPr>
          </w:p>
          <w:p w:rsidR="00FA7637" w:rsidRDefault="00137E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Müdürlük</w:t>
            </w:r>
          </w:p>
        </w:tc>
        <w:tc>
          <w:tcPr>
            <w:tcW w:w="6200" w:type="dxa"/>
            <w:tcBorders>
              <w:bottom w:val="dotted" w:sz="4" w:space="0" w:color="000000"/>
            </w:tcBorders>
          </w:tcPr>
          <w:p w:rsidR="00FA7637" w:rsidRDefault="00994284">
            <w:pPr>
              <w:pStyle w:val="TableParagraph"/>
              <w:spacing w:before="170"/>
              <w:ind w:left="108" w:right="138"/>
              <w:rPr>
                <w:sz w:val="18"/>
              </w:rPr>
            </w:pPr>
            <w:r>
              <w:rPr>
                <w:sz w:val="18"/>
              </w:rPr>
              <w:t xml:space="preserve">Bölüm Başkanlığından Gelen Zorunlu Staj İşlemleri Evrakını </w:t>
            </w:r>
            <w:r w:rsidR="00137E00">
              <w:rPr>
                <w:sz w:val="18"/>
              </w:rPr>
              <w:t>Yüksekokul</w:t>
            </w:r>
            <w:r>
              <w:rPr>
                <w:sz w:val="18"/>
              </w:rPr>
              <w:t xml:space="preserve"> Öğrenci İşleri Memuruna Sevk Eder.</w:t>
            </w:r>
          </w:p>
        </w:tc>
        <w:tc>
          <w:tcPr>
            <w:tcW w:w="2349" w:type="dxa"/>
            <w:tcBorders>
              <w:bottom w:val="dotted" w:sz="4" w:space="0" w:color="000000"/>
            </w:tcBorders>
          </w:tcPr>
          <w:p w:rsidR="00FA7637" w:rsidRDefault="00813DAB">
            <w:pPr>
              <w:pStyle w:val="TableParagraph"/>
              <w:spacing w:before="67"/>
              <w:ind w:left="108" w:right="246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1036"/>
        </w:trPr>
        <w:tc>
          <w:tcPr>
            <w:tcW w:w="2172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7"/>
              <w:rPr>
                <w:sz w:val="26"/>
              </w:rPr>
            </w:pPr>
          </w:p>
          <w:p w:rsidR="00FA7637" w:rsidRDefault="0035129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Yüksekokul</w:t>
            </w:r>
            <w:r w:rsidR="00994284">
              <w:rPr>
                <w:sz w:val="18"/>
              </w:rPr>
              <w:t xml:space="preserve"> Öğrenci İşleri Memuru</w:t>
            </w:r>
          </w:p>
        </w:tc>
        <w:tc>
          <w:tcPr>
            <w:tcW w:w="6200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rPr>
                <w:sz w:val="18"/>
              </w:rPr>
            </w:pPr>
          </w:p>
          <w:p w:rsidR="00FA7637" w:rsidRDefault="00994284">
            <w:pPr>
              <w:pStyle w:val="TableParagraph"/>
              <w:spacing w:line="206" w:lineRule="exact"/>
              <w:ind w:left="108" w:right="138"/>
              <w:rPr>
                <w:sz w:val="18"/>
              </w:rPr>
            </w:pPr>
            <w:r>
              <w:rPr>
                <w:sz w:val="18"/>
              </w:rPr>
              <w:t xml:space="preserve">SGK Sigorta Prim İşlemleri İçin Zorunlu Staj Yapacak Öğrencilerin İşe Giriş, İşten Çıkış ve Stajyer Prim Bildirge </w:t>
            </w:r>
            <w:proofErr w:type="gramStart"/>
            <w:r>
              <w:rPr>
                <w:sz w:val="18"/>
              </w:rPr>
              <w:t>Bordrosu , Hizmet</w:t>
            </w:r>
            <w:proofErr w:type="gramEnd"/>
            <w:r>
              <w:rPr>
                <w:sz w:val="18"/>
              </w:rPr>
              <w:t xml:space="preserve"> Listesi ve Tahakkuk Fişi İşlemlerini Yapar, Prim Ödemeleri İçin Gerekli Belgeleri Muhasebe Birimine Teslim Eder.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8"/>
              <w:rPr>
                <w:sz w:val="17"/>
              </w:rPr>
            </w:pPr>
          </w:p>
          <w:p w:rsidR="00FA7637" w:rsidRDefault="00813DAB">
            <w:pPr>
              <w:pStyle w:val="TableParagraph"/>
              <w:ind w:left="108" w:right="246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1034"/>
        </w:trPr>
        <w:tc>
          <w:tcPr>
            <w:tcW w:w="2172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6"/>
              <w:rPr>
                <w:sz w:val="26"/>
              </w:rPr>
            </w:pPr>
          </w:p>
          <w:p w:rsidR="00FA7637" w:rsidRDefault="0099428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 xml:space="preserve">Öğrenci, </w:t>
            </w:r>
            <w:r w:rsidR="0035129A">
              <w:rPr>
                <w:sz w:val="18"/>
              </w:rPr>
              <w:t>Yüksekokul</w:t>
            </w:r>
            <w:r>
              <w:rPr>
                <w:sz w:val="18"/>
              </w:rPr>
              <w:t xml:space="preserve"> Öğrenci İşleri Memuru</w:t>
            </w:r>
          </w:p>
        </w:tc>
        <w:tc>
          <w:tcPr>
            <w:tcW w:w="6200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6"/>
              <w:rPr>
                <w:sz w:val="17"/>
              </w:rPr>
            </w:pPr>
          </w:p>
          <w:p w:rsidR="00FA7637" w:rsidRDefault="00994284" w:rsidP="0035129A">
            <w:pPr>
              <w:pStyle w:val="TableParagraph"/>
              <w:ind w:left="108" w:right="138"/>
              <w:rPr>
                <w:sz w:val="18"/>
              </w:rPr>
            </w:pPr>
            <w:r>
              <w:rPr>
                <w:sz w:val="18"/>
              </w:rPr>
              <w:t xml:space="preserve">Öğrenciler Staja Başlamadan Önce İşe Giriş Bildirgelerini ve Aylık Çalışma Puantaj Belgesini </w:t>
            </w:r>
            <w:r w:rsidR="0035129A">
              <w:rPr>
                <w:sz w:val="18"/>
              </w:rPr>
              <w:t>Yüksekokul</w:t>
            </w:r>
            <w:r>
              <w:rPr>
                <w:sz w:val="18"/>
              </w:rPr>
              <w:t xml:space="preserve"> Öğrenci İşleri Memurundan Teslim Alırlar. Öğrenciler Staja Başlamadan Önce Staj Süresince Göndermeleri Gereken Belgeler Hakkında</w:t>
            </w:r>
            <w:r w:rsidR="0035129A">
              <w:rPr>
                <w:sz w:val="18"/>
              </w:rPr>
              <w:t xml:space="preserve"> </w:t>
            </w:r>
            <w:r>
              <w:rPr>
                <w:sz w:val="18"/>
              </w:rPr>
              <w:t>Bilgilendirilirler.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6"/>
              <w:rPr>
                <w:sz w:val="17"/>
              </w:rPr>
            </w:pPr>
          </w:p>
          <w:p w:rsidR="00FA7637" w:rsidRDefault="00813DAB">
            <w:pPr>
              <w:pStyle w:val="TableParagraph"/>
              <w:ind w:left="108" w:right="246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702"/>
        </w:trPr>
        <w:tc>
          <w:tcPr>
            <w:tcW w:w="2172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E45615" w:rsidP="00E45615">
            <w:pPr>
              <w:pStyle w:val="TableParagraph"/>
              <w:spacing w:before="139"/>
              <w:ind w:left="110" w:right="127"/>
              <w:rPr>
                <w:sz w:val="18"/>
              </w:rPr>
            </w:pPr>
            <w:r>
              <w:rPr>
                <w:sz w:val="18"/>
              </w:rPr>
              <w:t>Yüksekokul</w:t>
            </w:r>
            <w:r w:rsidR="00994284">
              <w:rPr>
                <w:sz w:val="18"/>
              </w:rPr>
              <w:t xml:space="preserve"> </w:t>
            </w:r>
            <w:r>
              <w:rPr>
                <w:sz w:val="18"/>
              </w:rPr>
              <w:t>Muhasebesi</w:t>
            </w:r>
          </w:p>
        </w:tc>
        <w:tc>
          <w:tcPr>
            <w:tcW w:w="6200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5"/>
              <w:rPr>
                <w:sz w:val="17"/>
              </w:rPr>
            </w:pPr>
          </w:p>
          <w:p w:rsidR="00FA7637" w:rsidRDefault="00E45615" w:rsidP="00E45615">
            <w:pPr>
              <w:pStyle w:val="TableParagraph"/>
              <w:spacing w:before="1"/>
              <w:ind w:left="108" w:right="138"/>
              <w:rPr>
                <w:sz w:val="18"/>
              </w:rPr>
            </w:pPr>
            <w:r>
              <w:rPr>
                <w:sz w:val="18"/>
              </w:rPr>
              <w:t>Yüksekokul</w:t>
            </w:r>
            <w:r w:rsidR="00994284">
              <w:rPr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 w:rsidR="00994284">
              <w:rPr>
                <w:sz w:val="18"/>
              </w:rPr>
              <w:t xml:space="preserve"> İşleri Memurunun Hazırladığı Öğrenci Staj Primi Evrakları İle ilgili Ödeme Emri Hazırlayarak Strateji Geliştirme Daire Başkanlığına Gönderir.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813DAB">
            <w:pPr>
              <w:pStyle w:val="TableParagraph"/>
              <w:spacing w:before="35"/>
              <w:ind w:left="108" w:right="246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779"/>
        </w:trPr>
        <w:tc>
          <w:tcPr>
            <w:tcW w:w="2172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994284">
            <w:pPr>
              <w:pStyle w:val="TableParagraph"/>
              <w:spacing w:before="177"/>
              <w:ind w:left="110" w:right="262"/>
              <w:rPr>
                <w:sz w:val="18"/>
              </w:rPr>
            </w:pPr>
            <w:r>
              <w:rPr>
                <w:sz w:val="18"/>
              </w:rPr>
              <w:t>Strateji Geliştirme Daire Başkanlığı</w:t>
            </w:r>
          </w:p>
        </w:tc>
        <w:tc>
          <w:tcPr>
            <w:tcW w:w="6200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5"/>
              <w:rPr>
                <w:sz w:val="17"/>
              </w:rPr>
            </w:pPr>
          </w:p>
          <w:p w:rsidR="00FA7637" w:rsidRDefault="00994284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Fakültemizden Giden Ödeme Emrine İstinaden Zorunlu Staj Yapan Öğrencilerin SGK Primlerini Öder.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:rsidR="00FA7637" w:rsidRDefault="00813DAB">
            <w:pPr>
              <w:pStyle w:val="TableParagraph"/>
              <w:spacing w:before="74"/>
              <w:ind w:left="108" w:right="246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623"/>
        </w:trPr>
        <w:tc>
          <w:tcPr>
            <w:tcW w:w="2172" w:type="dxa"/>
            <w:tcBorders>
              <w:top w:val="dotted" w:sz="4" w:space="0" w:color="000000"/>
            </w:tcBorders>
          </w:tcPr>
          <w:p w:rsidR="00FA7637" w:rsidRDefault="00FA7637">
            <w:pPr>
              <w:pStyle w:val="TableParagraph"/>
              <w:spacing w:before="8"/>
              <w:rPr>
                <w:sz w:val="17"/>
              </w:rPr>
            </w:pPr>
          </w:p>
          <w:p w:rsidR="00FA7637" w:rsidRDefault="00994284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Staj Komisyonu</w:t>
            </w:r>
          </w:p>
        </w:tc>
        <w:tc>
          <w:tcPr>
            <w:tcW w:w="6200" w:type="dxa"/>
            <w:tcBorders>
              <w:top w:val="dotted" w:sz="4" w:space="0" w:color="000000"/>
            </w:tcBorders>
          </w:tcPr>
          <w:p w:rsidR="00FA7637" w:rsidRDefault="00994284">
            <w:pPr>
              <w:pStyle w:val="TableParagraph"/>
              <w:spacing w:before="100"/>
              <w:ind w:left="108" w:right="219"/>
              <w:rPr>
                <w:sz w:val="18"/>
              </w:rPr>
            </w:pPr>
            <w:r>
              <w:rPr>
                <w:sz w:val="18"/>
              </w:rPr>
              <w:t>Staj Yapan Öğrencilerin Dosyaları İncelenerek Staj Uygulama Değerlendirilmesi Yapılır.</w:t>
            </w:r>
          </w:p>
        </w:tc>
        <w:tc>
          <w:tcPr>
            <w:tcW w:w="2349" w:type="dxa"/>
            <w:tcBorders>
              <w:top w:val="dotted" w:sz="4" w:space="0" w:color="000000"/>
            </w:tcBorders>
          </w:tcPr>
          <w:p w:rsidR="00FA7637" w:rsidRDefault="00813DAB">
            <w:pPr>
              <w:pStyle w:val="TableParagraph"/>
              <w:spacing w:before="100"/>
              <w:ind w:left="108" w:right="-9" w:firstLine="91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  <w:tr w:rsidR="00FA7637">
        <w:trPr>
          <w:trHeight w:val="1080"/>
        </w:trPr>
        <w:tc>
          <w:tcPr>
            <w:tcW w:w="2172" w:type="dxa"/>
            <w:tcBorders>
              <w:bottom w:val="dotted" w:sz="4" w:space="0" w:color="000000"/>
            </w:tcBorders>
          </w:tcPr>
          <w:p w:rsidR="00FA7637" w:rsidRDefault="00FA7637">
            <w:pPr>
              <w:pStyle w:val="TableParagraph"/>
              <w:rPr>
                <w:sz w:val="20"/>
              </w:rPr>
            </w:pPr>
          </w:p>
          <w:p w:rsidR="00FA7637" w:rsidRDefault="00FA7637">
            <w:pPr>
              <w:pStyle w:val="TableParagraph"/>
              <w:spacing w:before="6"/>
              <w:rPr>
                <w:sz w:val="17"/>
              </w:rPr>
            </w:pPr>
          </w:p>
          <w:p w:rsidR="00FA7637" w:rsidRDefault="0099428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İlgili Öğretim Elemanı</w:t>
            </w:r>
          </w:p>
        </w:tc>
        <w:tc>
          <w:tcPr>
            <w:tcW w:w="6200" w:type="dxa"/>
            <w:tcBorders>
              <w:bottom w:val="dotted" w:sz="4" w:space="0" w:color="000000"/>
            </w:tcBorders>
          </w:tcPr>
          <w:p w:rsidR="00FA7637" w:rsidRDefault="00994284">
            <w:pPr>
              <w:pStyle w:val="TableParagraph"/>
              <w:spacing w:before="191" w:line="237" w:lineRule="auto"/>
              <w:ind w:left="108" w:right="108"/>
              <w:jc w:val="both"/>
              <w:rPr>
                <w:sz w:val="24"/>
              </w:rPr>
            </w:pPr>
            <w:r>
              <w:rPr>
                <w:sz w:val="18"/>
              </w:rPr>
              <w:t>Staj Komisyonunun Değerlendirmesine Göre Yapılan Öğrencinin Staj Uygulaması Değerlendirme Sonucu İlgili Öğretim Elemanı Tarafından Öğrenci Bilgi Sistemine Girilir</w:t>
            </w:r>
            <w:r>
              <w:rPr>
                <w:sz w:val="24"/>
              </w:rPr>
              <w:t>.</w:t>
            </w:r>
          </w:p>
        </w:tc>
        <w:tc>
          <w:tcPr>
            <w:tcW w:w="2349" w:type="dxa"/>
            <w:tcBorders>
              <w:bottom w:val="dotted" w:sz="4" w:space="0" w:color="000000"/>
            </w:tcBorders>
          </w:tcPr>
          <w:p w:rsidR="00FA7637" w:rsidRDefault="00FA7637">
            <w:pPr>
              <w:pStyle w:val="TableParagraph"/>
              <w:spacing w:before="4"/>
              <w:rPr>
                <w:sz w:val="28"/>
              </w:rPr>
            </w:pPr>
          </w:p>
          <w:p w:rsidR="00FA7637" w:rsidRDefault="00813DAB">
            <w:pPr>
              <w:pStyle w:val="TableParagraph"/>
              <w:spacing w:line="242" w:lineRule="auto"/>
              <w:ind w:left="108" w:right="-9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994284">
              <w:rPr>
                <w:sz w:val="18"/>
              </w:rPr>
              <w:t xml:space="preserve"> Staj Yönergesi, Staj Takvimi ve İlgili Mevzuat</w:t>
            </w:r>
          </w:p>
        </w:tc>
      </w:tr>
    </w:tbl>
    <w:p w:rsidR="00FA7637" w:rsidRDefault="00FA7637">
      <w:pPr>
        <w:spacing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498"/>
      </w:tblGrid>
      <w:tr w:rsidR="00FA7637">
        <w:trPr>
          <w:trHeight w:val="1158"/>
        </w:trPr>
        <w:tc>
          <w:tcPr>
            <w:tcW w:w="1385" w:type="dxa"/>
          </w:tcPr>
          <w:p w:rsidR="00FA7637" w:rsidRDefault="00FA7637">
            <w:pPr>
              <w:pStyle w:val="TableParagraph"/>
              <w:rPr>
                <w:sz w:val="20"/>
              </w:rPr>
            </w:pPr>
          </w:p>
          <w:p w:rsidR="00FA7637" w:rsidRDefault="00FA7637">
            <w:pPr>
              <w:pStyle w:val="TableParagraph"/>
              <w:spacing w:before="3"/>
              <w:rPr>
                <w:sz w:val="21"/>
              </w:rPr>
            </w:pPr>
          </w:p>
          <w:p w:rsidR="00FA7637" w:rsidRDefault="00994284">
            <w:pPr>
              <w:pStyle w:val="TableParagraph"/>
              <w:ind w:left="273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RİSKLER</w:t>
            </w:r>
          </w:p>
        </w:tc>
        <w:tc>
          <w:tcPr>
            <w:tcW w:w="9498" w:type="dxa"/>
          </w:tcPr>
          <w:p w:rsidR="00FA7637" w:rsidRDefault="00994284">
            <w:pPr>
              <w:pStyle w:val="TableParagraph"/>
              <w:spacing w:before="1" w:line="273" w:lineRule="auto"/>
              <w:ind w:left="108" w:right="-15"/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95"/>
                <w:sz w:val="19"/>
              </w:rPr>
              <w:t>Bazı</w:t>
            </w:r>
            <w:r>
              <w:rPr>
                <w:rFonts w:ascii="Arial" w:hAnsi="Arial"/>
                <w:spacing w:val="-30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Bölümlerin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Akademik</w:t>
            </w:r>
            <w:r>
              <w:rPr>
                <w:rFonts w:ascii="Arial" w:hAnsi="Arial"/>
                <w:spacing w:val="-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Personel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Sayısının</w:t>
            </w:r>
            <w:r>
              <w:rPr>
                <w:rFonts w:ascii="Arial" w:hAnsi="Arial"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ve</w:t>
            </w:r>
            <w:r>
              <w:rPr>
                <w:rFonts w:ascii="Arial" w:hAnsi="Arial"/>
                <w:spacing w:val="-30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Fakülte</w:t>
            </w:r>
            <w:r>
              <w:rPr>
                <w:rFonts w:ascii="Arial" w:hAnsi="Arial"/>
                <w:spacing w:val="-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İdari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Personel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Sayısının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yeterli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düzeyde</w:t>
            </w:r>
            <w:r>
              <w:rPr>
                <w:rFonts w:ascii="Arial" w:hAnsi="Arial"/>
                <w:spacing w:val="-30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olmaması,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 xml:space="preserve">Öğrencilerin </w:t>
            </w:r>
            <w:r>
              <w:rPr>
                <w:rFonts w:ascii="Arial" w:hAnsi="Arial"/>
                <w:sz w:val="19"/>
              </w:rPr>
              <w:t>Staj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İşlemleri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için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başvurularını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staj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komisyonuna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zamanında</w:t>
            </w:r>
            <w:r>
              <w:rPr>
                <w:rFonts w:ascii="Arial" w:hAnsi="Arial"/>
                <w:spacing w:val="-2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yapmamaları,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öğrencilerin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staj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yapacakları</w:t>
            </w:r>
            <w:r>
              <w:rPr>
                <w:rFonts w:ascii="Arial" w:hAnsi="Arial"/>
                <w:spacing w:val="-2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kurumları </w:t>
            </w:r>
            <w:r>
              <w:rPr>
                <w:rFonts w:ascii="Arial" w:hAnsi="Arial"/>
                <w:w w:val="95"/>
                <w:sz w:val="19"/>
              </w:rPr>
              <w:t>zamanında bulamamaları staj duyurularının zamanında yapılamaması, öğrencilerin staj süresince staj işlemleri ile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 xml:space="preserve">ilgili </w:t>
            </w:r>
            <w:r>
              <w:rPr>
                <w:rFonts w:ascii="Arial" w:hAnsi="Arial"/>
                <w:sz w:val="19"/>
              </w:rPr>
              <w:t>evrakları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vaktinde</w:t>
            </w:r>
            <w:r>
              <w:rPr>
                <w:rFonts w:ascii="Arial" w:hAnsi="Arial"/>
                <w:spacing w:val="-1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göndermemesi,</w:t>
            </w:r>
            <w:r>
              <w:rPr>
                <w:rFonts w:ascii="Arial" w:hAnsi="Arial"/>
                <w:spacing w:val="-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Öğrencinin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Staj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Uygulamasına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Devam</w:t>
            </w:r>
            <w:r>
              <w:rPr>
                <w:rFonts w:ascii="Arial" w:hAnsi="Arial"/>
                <w:spacing w:val="-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Etmemesi</w:t>
            </w:r>
          </w:p>
        </w:tc>
      </w:tr>
      <w:tr w:rsidR="00FA7637">
        <w:trPr>
          <w:trHeight w:val="873"/>
        </w:trPr>
        <w:tc>
          <w:tcPr>
            <w:tcW w:w="1385" w:type="dxa"/>
          </w:tcPr>
          <w:p w:rsidR="00FA7637" w:rsidRDefault="00FA7637">
            <w:pPr>
              <w:pStyle w:val="TableParagraph"/>
              <w:spacing w:before="11"/>
              <w:rPr>
                <w:sz w:val="28"/>
              </w:rPr>
            </w:pPr>
          </w:p>
          <w:p w:rsidR="00FA7637" w:rsidRDefault="00994284">
            <w:pPr>
              <w:pStyle w:val="TableParagraph"/>
              <w:ind w:left="276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FIRSATLAR</w:t>
            </w:r>
          </w:p>
        </w:tc>
        <w:tc>
          <w:tcPr>
            <w:tcW w:w="9498" w:type="dxa"/>
          </w:tcPr>
          <w:p w:rsidR="00FA7637" w:rsidRDefault="00994284">
            <w:pPr>
              <w:pStyle w:val="TableParagraph"/>
              <w:spacing w:before="3" w:line="273" w:lineRule="auto"/>
              <w:ind w:left="108" w:right="-15" w:firstLin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5"/>
                <w:sz w:val="18"/>
              </w:rPr>
              <w:t>Çoğu</w:t>
            </w:r>
            <w:r>
              <w:rPr>
                <w:rFonts w:ascii="Arial" w:hAnsi="Arial"/>
                <w:spacing w:val="-16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bölümlerimizde</w:t>
            </w:r>
            <w:r>
              <w:rPr>
                <w:rFonts w:ascii="Arial" w:hAnsi="Arial"/>
                <w:spacing w:val="-1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yeterli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öğretim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elemanına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sahip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olmak,</w:t>
            </w:r>
            <w:r>
              <w:rPr>
                <w:rFonts w:ascii="Arial" w:hAnsi="Arial"/>
                <w:spacing w:val="-1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Üniversitemizin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bulunduğu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şehirde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staj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için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ihtiyaç</w:t>
            </w:r>
            <w:r>
              <w:rPr>
                <w:rFonts w:ascii="Arial" w:hAnsi="Arial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bulunan</w:t>
            </w:r>
            <w:r>
              <w:rPr>
                <w:rFonts w:ascii="Arial" w:hAnsi="Arial"/>
                <w:spacing w:val="-16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iş</w:t>
            </w:r>
            <w:r>
              <w:rPr>
                <w:rFonts w:ascii="Arial" w:hAns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yeri çeşitliliğinin</w:t>
            </w:r>
            <w:r>
              <w:rPr>
                <w:rFonts w:ascii="Arial" w:hAns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çok</w:t>
            </w:r>
            <w:r>
              <w:rPr>
                <w:rFonts w:ascii="Arial" w:hAns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olması,</w:t>
            </w:r>
            <w:r>
              <w:rPr>
                <w:rFonts w:ascii="Arial" w:hAnsi="Arial"/>
                <w:spacing w:val="-2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Akademik</w:t>
            </w:r>
            <w:r>
              <w:rPr>
                <w:rFonts w:ascii="Arial" w:hAns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Takvimin</w:t>
            </w:r>
            <w:r>
              <w:rPr>
                <w:rFonts w:ascii="Arial" w:hAns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Rektörlük</w:t>
            </w:r>
            <w:r>
              <w:rPr>
                <w:rFonts w:ascii="Arial" w:hAns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tarafından</w:t>
            </w:r>
            <w:r>
              <w:rPr>
                <w:rFonts w:ascii="Arial" w:hAnsi="Arial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belirlenmesi,</w:t>
            </w:r>
            <w:r>
              <w:rPr>
                <w:rFonts w:ascii="Arial" w:hAnsi="Arial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Staj</w:t>
            </w:r>
            <w:r>
              <w:rPr>
                <w:rFonts w:ascii="Arial" w:hAnsi="Arial"/>
                <w:spacing w:val="-2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Takviminin</w:t>
            </w:r>
            <w:r>
              <w:rPr>
                <w:rFonts w:ascii="Arial" w:hAns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oluşturulmuş</w:t>
            </w:r>
            <w:r>
              <w:rPr>
                <w:rFonts w:ascii="Arial" w:hAns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olması,</w:t>
            </w:r>
            <w:r>
              <w:rPr>
                <w:rFonts w:ascii="Arial" w:hAnsi="Arial"/>
                <w:spacing w:val="-2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 xml:space="preserve">konularında </w:t>
            </w:r>
            <w:r>
              <w:rPr>
                <w:rFonts w:ascii="Arial" w:hAnsi="Arial"/>
                <w:sz w:val="18"/>
              </w:rPr>
              <w:t>eğitimli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personelin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bulunması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ihtiyaç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halinde</w:t>
            </w:r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gerekli</w:t>
            </w:r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eğitimlerin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düzenlenmesi.</w:t>
            </w:r>
          </w:p>
        </w:tc>
      </w:tr>
    </w:tbl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813DAB" w:rsidRDefault="00813DAB">
      <w:pPr>
        <w:rPr>
          <w:sz w:val="20"/>
        </w:rPr>
      </w:pPr>
    </w:p>
    <w:p w:rsidR="00FA7637" w:rsidRDefault="00FA7637">
      <w:pPr>
        <w:rPr>
          <w:sz w:val="20"/>
        </w:rPr>
      </w:pPr>
    </w:p>
    <w:p w:rsidR="00FA7637" w:rsidRDefault="00FA7637">
      <w:pPr>
        <w:spacing w:before="11"/>
        <w:rPr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4"/>
        <w:gridCol w:w="3685"/>
      </w:tblGrid>
      <w:tr w:rsidR="00FA7637">
        <w:trPr>
          <w:trHeight w:val="268"/>
        </w:trPr>
        <w:tc>
          <w:tcPr>
            <w:tcW w:w="3627" w:type="dxa"/>
          </w:tcPr>
          <w:p w:rsidR="00FA7637" w:rsidRDefault="00994284">
            <w:pPr>
              <w:pStyle w:val="TableParagraph"/>
              <w:spacing w:line="248" w:lineRule="exact"/>
              <w:ind w:left="1265" w:right="125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Hazırlayan</w:t>
            </w:r>
          </w:p>
        </w:tc>
        <w:tc>
          <w:tcPr>
            <w:tcW w:w="3624" w:type="dxa"/>
          </w:tcPr>
          <w:p w:rsidR="00FA7637" w:rsidRDefault="00994284">
            <w:pPr>
              <w:pStyle w:val="TableParagraph"/>
              <w:spacing w:line="248" w:lineRule="exact"/>
              <w:ind w:left="1260"/>
              <w:rPr>
                <w:rFonts w:ascii="Arial" w:hAnsi="Arial"/>
              </w:rPr>
            </w:pPr>
            <w:r>
              <w:rPr>
                <w:rFonts w:ascii="Arial" w:hAnsi="Arial"/>
              </w:rPr>
              <w:t>Yürürlük Onayı</w:t>
            </w:r>
          </w:p>
        </w:tc>
        <w:tc>
          <w:tcPr>
            <w:tcW w:w="3685" w:type="dxa"/>
          </w:tcPr>
          <w:p w:rsidR="00FA7637" w:rsidRDefault="00994284">
            <w:pPr>
              <w:pStyle w:val="TableParagraph"/>
              <w:spacing w:line="248" w:lineRule="exact"/>
              <w:ind w:left="1213"/>
              <w:rPr>
                <w:rFonts w:ascii="Arial" w:hAnsi="Arial"/>
              </w:rPr>
            </w:pPr>
            <w:r>
              <w:rPr>
                <w:rFonts w:ascii="Arial" w:hAnsi="Arial"/>
              </w:rPr>
              <w:t>Kalite Sistem Onayı</w:t>
            </w:r>
          </w:p>
        </w:tc>
      </w:tr>
    </w:tbl>
    <w:p w:rsidR="00994284" w:rsidRDefault="00994284"/>
    <w:sectPr w:rsidR="00994284">
      <w:pgSz w:w="11910" w:h="16840"/>
      <w:pgMar w:top="760" w:right="260" w:bottom="1760" w:left="340" w:header="0" w:footer="15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07" w:rsidRDefault="008F1D07">
      <w:r>
        <w:separator/>
      </w:r>
    </w:p>
  </w:endnote>
  <w:endnote w:type="continuationSeparator" w:id="0">
    <w:p w:rsidR="008F1D07" w:rsidRDefault="008F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37" w:rsidRDefault="00994284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1543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10166982</wp:posOffset>
          </wp:positionV>
          <wp:extent cx="7560564" cy="5254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5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36C7">
      <w:rPr>
        <w:noProof/>
        <w:lang w:bidi="ar-SA"/>
      </w:rPr>
      <mc:AlternateContent>
        <mc:Choice Requires="wps">
          <w:drawing>
            <wp:anchor distT="0" distB="0" distL="114300" distR="114300" simplePos="0" relativeHeight="503302592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9420860</wp:posOffset>
              </wp:positionV>
              <wp:extent cx="1300480" cy="336550"/>
              <wp:effectExtent l="0" t="635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637" w:rsidRDefault="00813DAB">
                          <w:pPr>
                            <w:pStyle w:val="GvdeMetni"/>
                            <w:spacing w:before="16"/>
                            <w:jc w:val="center"/>
                          </w:pPr>
                          <w:r>
                            <w:t>Ahmet GÜNEŞ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3.7pt;margin-top:741.8pt;width:102.4pt;height:26.5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NesQIAALAFAAAOAAAAZHJzL2Uyb0RvYy54bWysVNuOmzAQfa/Uf7D8zgIJYQE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" filled="f" stroked="f">
              <v:textbox inset="0,0,0,0">
                <w:txbxContent>
                  <w:p w:rsidR="00FA7637" w:rsidRDefault="00813DAB">
                    <w:pPr>
                      <w:pStyle w:val="GvdeMetni"/>
                      <w:spacing w:before="16"/>
                      <w:jc w:val="center"/>
                    </w:pPr>
                    <w:r>
                      <w:t>Ahmet GÜNEŞ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36C7">
      <w:rPr>
        <w:noProof/>
        <w:lang w:bidi="ar-SA"/>
      </w:rPr>
      <mc:AlternateContent>
        <mc:Choice Requires="wps">
          <w:drawing>
            <wp:anchor distT="0" distB="0" distL="114300" distR="114300" simplePos="0" relativeHeight="503302616" behindDoc="1" locked="0" layoutInCell="1" allowOverlap="1">
              <wp:simplePos x="0" y="0"/>
              <wp:positionH relativeFrom="page">
                <wp:posOffset>2814955</wp:posOffset>
              </wp:positionH>
              <wp:positionV relativeFrom="page">
                <wp:posOffset>9420860</wp:posOffset>
              </wp:positionV>
              <wp:extent cx="1894205" cy="336550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637" w:rsidRDefault="00BC7ECD">
                          <w:pPr>
                            <w:pStyle w:val="GvdeMetni"/>
                            <w:spacing w:before="16"/>
                            <w:ind w:left="4" w:right="1"/>
                            <w:jc w:val="center"/>
                          </w:pPr>
                          <w:proofErr w:type="spellStart"/>
                          <w:proofErr w:type="gramStart"/>
                          <w:r w:rsidRPr="00BC7ECD">
                            <w:t>Doç.Dr.Mehtap</w:t>
                          </w:r>
                          <w:proofErr w:type="spellEnd"/>
                          <w:proofErr w:type="gramEnd"/>
                          <w:r w:rsidRPr="00BC7ECD">
                            <w:t xml:space="preserve"> GÜRSOY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1.65pt;margin-top:741.8pt;width:149.15pt;height:26.5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" filled="f" stroked="f">
              <v:textbox inset="0,0,0,0">
                <w:txbxContent>
                  <w:p w:rsidR="00FA7637" w:rsidRDefault="00BC7ECD">
                    <w:pPr>
                      <w:pStyle w:val="GvdeMetni"/>
                      <w:spacing w:before="16"/>
                      <w:ind w:left="4" w:right="1"/>
                      <w:jc w:val="center"/>
                    </w:pPr>
                    <w:proofErr w:type="spellStart"/>
                    <w:proofErr w:type="gramStart"/>
                    <w:r w:rsidRPr="00BC7ECD">
                      <w:t>Doç.Dr.Mehtap</w:t>
                    </w:r>
                    <w:proofErr w:type="spellEnd"/>
                    <w:proofErr w:type="gramEnd"/>
                    <w:r w:rsidRPr="00BC7ECD">
                      <w:t xml:space="preserve"> GÜRSOY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36C7">
      <w:rPr>
        <w:noProof/>
        <w:lang w:bidi="ar-SA"/>
      </w:rPr>
      <mc:AlternateContent>
        <mc:Choice Requires="wps">
          <w:drawing>
            <wp:anchor distT="0" distB="0" distL="114300" distR="114300" simplePos="0" relativeHeight="503302640" behindDoc="1" locked="0" layoutInCell="1" allowOverlap="1">
              <wp:simplePos x="0" y="0"/>
              <wp:positionH relativeFrom="page">
                <wp:posOffset>5511800</wp:posOffset>
              </wp:positionH>
              <wp:positionV relativeFrom="page">
                <wp:posOffset>9420860</wp:posOffset>
              </wp:positionV>
              <wp:extent cx="1363980" cy="165735"/>
              <wp:effectExtent l="0" t="635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637" w:rsidRDefault="00994284">
                          <w:pPr>
                            <w:pStyle w:val="GvdeMetni"/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Prof.</w:t>
                          </w:r>
                          <w:r>
                            <w:rPr>
                              <w:spacing w:val="-3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Dr.</w:t>
                          </w:r>
                          <w:r>
                            <w:rPr>
                              <w:spacing w:val="-2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Ayhan</w:t>
                          </w:r>
                          <w:r>
                            <w:rPr>
                              <w:spacing w:val="-3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ÖZÇİFÇİ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34pt;margin-top:741.8pt;width:107.4pt;height:13.05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BL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" filled="f" stroked="f">
              <v:textbox inset="0,0,0,0">
                <w:txbxContent>
                  <w:p w:rsidR="00FA7637" w:rsidRDefault="00994284">
                    <w:pPr>
                      <w:pStyle w:val="GvdeMetni"/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Prof.</w:t>
                    </w:r>
                    <w:r>
                      <w:rPr>
                        <w:spacing w:val="-3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Dr.</w:t>
                    </w:r>
                    <w:r>
                      <w:rPr>
                        <w:spacing w:val="-2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Ayhan</w:t>
                    </w:r>
                    <w:r>
                      <w:rPr>
                        <w:spacing w:val="-3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ÖZÇİFÇİ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36C7">
      <w:rPr>
        <w:noProof/>
        <w:lang w:bidi="ar-SA"/>
      </w:rPr>
      <mc:AlternateContent>
        <mc:Choice Requires="wps">
          <w:drawing>
            <wp:anchor distT="0" distB="0" distL="114300" distR="114300" simplePos="0" relativeHeight="503302664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9932670</wp:posOffset>
              </wp:positionV>
              <wp:extent cx="3536950" cy="165735"/>
              <wp:effectExtent l="190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637" w:rsidRDefault="00994284">
                          <w:pPr>
                            <w:pStyle w:val="GvdeMetni"/>
                            <w:spacing w:line="232" w:lineRule="exact"/>
                            <w:ind w:left="20"/>
                          </w:pPr>
                          <w:r>
                            <w:rPr>
                              <w:spacing w:val="-1"/>
                              <w:w w:val="86"/>
                            </w:rPr>
                            <w:t>(F</w:t>
                          </w:r>
                          <w:r>
                            <w:rPr>
                              <w:w w:val="86"/>
                            </w:rPr>
                            <w:t>o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>r</w:t>
                          </w:r>
                          <w:r>
                            <w:rPr>
                              <w:w w:val="96"/>
                            </w:rPr>
                            <w:t>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w w:val="92"/>
                            </w:rPr>
                            <w:t>N</w:t>
                          </w:r>
                          <w:r>
                            <w:rPr>
                              <w:spacing w:val="-2"/>
                              <w:w w:val="92"/>
                            </w:rPr>
                            <w:t>o</w:t>
                          </w:r>
                          <w:r>
                            <w:rPr>
                              <w:w w:val="96"/>
                            </w:rPr>
                            <w:t>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1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-1"/>
                              <w:w w:val="91"/>
                            </w:rPr>
                            <w:t>..</w:t>
                          </w:r>
                          <w:r>
                            <w:rPr>
                              <w:w w:val="96"/>
                            </w:rPr>
                            <w:t>;</w:t>
                          </w:r>
                          <w:proofErr w:type="gramEnd"/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5"/>
                            </w:rPr>
                            <w:t>R</w:t>
                          </w:r>
                          <w:r>
                            <w:rPr>
                              <w:w w:val="90"/>
                            </w:rPr>
                            <w:t>e</w:t>
                          </w:r>
                          <w:r>
                            <w:rPr>
                              <w:spacing w:val="1"/>
                              <w:w w:val="90"/>
                            </w:rPr>
                            <w:t>v</w:t>
                          </w:r>
                          <w:r>
                            <w:rPr>
                              <w:w w:val="86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6"/>
                            </w:rPr>
                            <w:t>z</w:t>
                          </w:r>
                          <w:r>
                            <w:rPr>
                              <w:w w:val="90"/>
                            </w:rPr>
                            <w:t>y</w:t>
                          </w:r>
                          <w:r>
                            <w:rPr>
                              <w:spacing w:val="1"/>
                              <w:w w:val="95"/>
                            </w:rPr>
                            <w:t>o</w:t>
                          </w:r>
                          <w:r>
                            <w:rPr>
                              <w:w w:val="94"/>
                            </w:rPr>
                            <w:t>n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3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3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ri</w:t>
                          </w:r>
                          <w:r>
                            <w:rPr>
                              <w:spacing w:val="-2"/>
                              <w:w w:val="99"/>
                            </w:rPr>
                            <w:t>h</w:t>
                          </w:r>
                          <w:r>
                            <w:rPr>
                              <w:w w:val="79"/>
                            </w:rPr>
                            <w:t>i:</w:t>
                          </w:r>
                          <w:r>
                            <w:rPr>
                              <w:spacing w:val="1"/>
                              <w:w w:val="79"/>
                            </w:rPr>
                            <w:t>…</w:t>
                          </w:r>
                          <w:r>
                            <w:rPr>
                              <w:spacing w:val="-1"/>
                              <w:w w:val="115"/>
                            </w:rPr>
                            <w:t>.</w:t>
                          </w:r>
                          <w:r>
                            <w:rPr>
                              <w:spacing w:val="-2"/>
                              <w:w w:val="115"/>
                            </w:rPr>
                            <w:t>/</w:t>
                          </w:r>
                          <w:r>
                            <w:rPr>
                              <w:spacing w:val="-2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1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-2"/>
                              <w:w w:val="139"/>
                            </w:rPr>
                            <w:t>/</w:t>
                          </w:r>
                          <w:r>
                            <w:rPr>
                              <w:spacing w:val="-2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1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-1"/>
                              <w:w w:val="91"/>
                            </w:rPr>
                            <w:t>..</w:t>
                          </w:r>
                          <w:r>
                            <w:rPr>
                              <w:w w:val="96"/>
                            </w:rPr>
                            <w:t>;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w w:val="81"/>
                            </w:rPr>
                            <w:t>R</w:t>
                          </w:r>
                          <w:r>
                            <w:rPr>
                              <w:spacing w:val="-2"/>
                              <w:w w:val="81"/>
                            </w:rPr>
                            <w:t>e</w:t>
                          </w:r>
                          <w:r>
                            <w:rPr>
                              <w:w w:val="90"/>
                            </w:rPr>
                            <w:t>v</w:t>
                          </w:r>
                          <w:r>
                            <w:rPr>
                              <w:w w:val="86"/>
                            </w:rPr>
                            <w:t>i</w:t>
                          </w:r>
                          <w:r>
                            <w:rPr>
                              <w:spacing w:val="-1"/>
                              <w:w w:val="86"/>
                            </w:rPr>
                            <w:t>z</w:t>
                          </w:r>
                          <w:r>
                            <w:rPr>
                              <w:w w:val="90"/>
                            </w:rPr>
                            <w:t>y</w:t>
                          </w:r>
                          <w:r>
                            <w:rPr>
                              <w:spacing w:val="1"/>
                              <w:w w:val="95"/>
                            </w:rPr>
                            <w:t>o</w:t>
                          </w:r>
                          <w:r>
                            <w:rPr>
                              <w:w w:val="94"/>
                            </w:rPr>
                            <w:t>n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9"/>
                            </w:rPr>
                            <w:t>N</w:t>
                          </w:r>
                          <w:r>
                            <w:rPr>
                              <w:spacing w:val="1"/>
                              <w:w w:val="95"/>
                            </w:rPr>
                            <w:t>o</w:t>
                          </w:r>
                          <w:r>
                            <w:rPr>
                              <w:spacing w:val="-2"/>
                              <w:w w:val="96"/>
                            </w:rPr>
                            <w:t>:</w:t>
                          </w:r>
                          <w:r>
                            <w:rPr>
                              <w:spacing w:val="1"/>
                              <w:w w:val="69"/>
                            </w:rPr>
                            <w:t>……</w:t>
                          </w:r>
                          <w:r>
                            <w:rPr>
                              <w:spacing w:val="-1"/>
                              <w:w w:val="91"/>
                            </w:rPr>
                            <w:t>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28.65pt;margin-top:782.1pt;width:278.5pt;height:13.05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O4sAIAALA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" filled="f" stroked="f">
              <v:textbox inset="0,0,0,0">
                <w:txbxContent>
                  <w:p w:rsidR="00FA7637" w:rsidRDefault="00994284">
                    <w:pPr>
                      <w:pStyle w:val="GvdeMetni"/>
                      <w:spacing w:line="232" w:lineRule="exact"/>
                      <w:ind w:left="20"/>
                    </w:pPr>
                    <w:r>
                      <w:rPr>
                        <w:spacing w:val="-1"/>
                        <w:w w:val="86"/>
                      </w:rPr>
                      <w:t>(F</w:t>
                    </w:r>
                    <w:r>
                      <w:rPr>
                        <w:w w:val="86"/>
                      </w:rPr>
                      <w:t>o</w:t>
                    </w:r>
                    <w:r>
                      <w:rPr>
                        <w:spacing w:val="-3"/>
                        <w:w w:val="105"/>
                      </w:rPr>
                      <w:t>r</w:t>
                    </w:r>
                    <w:r>
                      <w:rPr>
                        <w:w w:val="96"/>
                      </w:rPr>
                      <w:t>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w w:val="92"/>
                      </w:rPr>
                      <w:t>N</w:t>
                    </w:r>
                    <w:r>
                      <w:rPr>
                        <w:spacing w:val="-2"/>
                        <w:w w:val="92"/>
                      </w:rPr>
                      <w:t>o</w:t>
                    </w:r>
                    <w:r>
                      <w:rPr>
                        <w:w w:val="96"/>
                      </w:rPr>
                      <w:t>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1"/>
                        <w:w w:val="69"/>
                      </w:rPr>
                      <w:t>…</w:t>
                    </w:r>
                    <w:r>
                      <w:rPr>
                        <w:spacing w:val="-1"/>
                        <w:w w:val="91"/>
                      </w:rPr>
                      <w:t>..</w:t>
                    </w:r>
                    <w:r>
                      <w:rPr>
                        <w:w w:val="96"/>
                      </w:rPr>
                      <w:t>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  <w:w w:val="75"/>
                      </w:rPr>
                      <w:t>R</w:t>
                    </w:r>
                    <w:r>
                      <w:rPr>
                        <w:w w:val="90"/>
                      </w:rPr>
                      <w:t>e</w:t>
                    </w:r>
                    <w:r>
                      <w:rPr>
                        <w:spacing w:val="1"/>
                        <w:w w:val="90"/>
                      </w:rPr>
                      <w:t>v</w:t>
                    </w:r>
                    <w:r>
                      <w:rPr>
                        <w:w w:val="86"/>
                      </w:rPr>
                      <w:t>i</w:t>
                    </w:r>
                    <w:r>
                      <w:rPr>
                        <w:spacing w:val="-4"/>
                        <w:w w:val="86"/>
                      </w:rPr>
                      <w:t>z</w:t>
                    </w:r>
                    <w:r>
                      <w:rPr>
                        <w:w w:val="90"/>
                      </w:rPr>
                      <w:t>y</w:t>
                    </w:r>
                    <w:r>
                      <w:rPr>
                        <w:spacing w:val="1"/>
                        <w:w w:val="95"/>
                      </w:rPr>
                      <w:t>o</w:t>
                    </w:r>
                    <w:r>
                      <w:rPr>
                        <w:w w:val="94"/>
                      </w:rPr>
                      <w:t>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"/>
                        <w:w w:val="83"/>
                      </w:rPr>
                      <w:t>T</w:t>
                    </w:r>
                    <w:r>
                      <w:rPr>
                        <w:spacing w:val="-3"/>
                        <w:w w:val="83"/>
                      </w:rPr>
                      <w:t>a</w:t>
                    </w:r>
                    <w:r>
                      <w:rPr>
                        <w:w w:val="99"/>
                      </w:rPr>
                      <w:t>ri</w:t>
                    </w:r>
                    <w:r>
                      <w:rPr>
                        <w:spacing w:val="-2"/>
                        <w:w w:val="99"/>
                      </w:rPr>
                      <w:t>h</w:t>
                    </w:r>
                    <w:r>
                      <w:rPr>
                        <w:w w:val="79"/>
                      </w:rPr>
                      <w:t>i:</w:t>
                    </w:r>
                    <w:r>
                      <w:rPr>
                        <w:spacing w:val="1"/>
                        <w:w w:val="79"/>
                      </w:rPr>
                      <w:t>…</w:t>
                    </w:r>
                    <w:r>
                      <w:rPr>
                        <w:spacing w:val="-1"/>
                        <w:w w:val="115"/>
                      </w:rPr>
                      <w:t>.</w:t>
                    </w:r>
                    <w:r>
                      <w:rPr>
                        <w:spacing w:val="-2"/>
                        <w:w w:val="115"/>
                      </w:rPr>
                      <w:t>/</w:t>
                    </w:r>
                    <w:r>
                      <w:rPr>
                        <w:spacing w:val="-2"/>
                        <w:w w:val="69"/>
                      </w:rPr>
                      <w:t>…</w:t>
                    </w:r>
                    <w:r>
                      <w:rPr>
                        <w:spacing w:val="1"/>
                        <w:w w:val="69"/>
                      </w:rPr>
                      <w:t>…</w:t>
                    </w:r>
                    <w:r>
                      <w:rPr>
                        <w:spacing w:val="-2"/>
                        <w:w w:val="139"/>
                      </w:rPr>
                      <w:t>/</w:t>
                    </w:r>
                    <w:r>
                      <w:rPr>
                        <w:spacing w:val="-2"/>
                        <w:w w:val="69"/>
                      </w:rPr>
                      <w:t>…</w:t>
                    </w:r>
                    <w:r>
                      <w:rPr>
                        <w:spacing w:val="1"/>
                        <w:w w:val="69"/>
                      </w:rPr>
                      <w:t>…</w:t>
                    </w:r>
                    <w:r>
                      <w:rPr>
                        <w:spacing w:val="-1"/>
                        <w:w w:val="91"/>
                      </w:rPr>
                      <w:t>..</w:t>
                    </w:r>
                    <w:r>
                      <w:rPr>
                        <w:w w:val="96"/>
                      </w:rPr>
                      <w:t>;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w w:val="81"/>
                      </w:rPr>
                      <w:t>R</w:t>
                    </w:r>
                    <w:r>
                      <w:rPr>
                        <w:spacing w:val="-2"/>
                        <w:w w:val="81"/>
                      </w:rPr>
                      <w:t>e</w:t>
                    </w:r>
                    <w:r>
                      <w:rPr>
                        <w:w w:val="90"/>
                      </w:rPr>
                      <w:t>v</w:t>
                    </w:r>
                    <w:r>
                      <w:rPr>
                        <w:w w:val="86"/>
                      </w:rPr>
                      <w:t>i</w:t>
                    </w:r>
                    <w:r>
                      <w:rPr>
                        <w:spacing w:val="-1"/>
                        <w:w w:val="86"/>
                      </w:rPr>
                      <w:t>z</w:t>
                    </w:r>
                    <w:r>
                      <w:rPr>
                        <w:w w:val="90"/>
                      </w:rPr>
                      <w:t>y</w:t>
                    </w:r>
                    <w:r>
                      <w:rPr>
                        <w:spacing w:val="1"/>
                        <w:w w:val="95"/>
                      </w:rPr>
                      <w:t>o</w:t>
                    </w:r>
                    <w:r>
                      <w:rPr>
                        <w:w w:val="94"/>
                      </w:rPr>
                      <w:t>n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"/>
                        <w:w w:val="89"/>
                      </w:rPr>
                      <w:t>N</w:t>
                    </w:r>
                    <w:r>
                      <w:rPr>
                        <w:spacing w:val="1"/>
                        <w:w w:val="95"/>
                      </w:rPr>
                      <w:t>o</w:t>
                    </w:r>
                    <w:r>
                      <w:rPr>
                        <w:spacing w:val="-2"/>
                        <w:w w:val="96"/>
                      </w:rPr>
                      <w:t>:</w:t>
                    </w:r>
                    <w:r>
                      <w:rPr>
                        <w:spacing w:val="1"/>
                        <w:w w:val="69"/>
                      </w:rPr>
                      <w:t>……</w:t>
                    </w:r>
                    <w:r>
                      <w:rPr>
                        <w:spacing w:val="-1"/>
                        <w:w w:val="91"/>
                      </w:rPr>
                      <w:t>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07" w:rsidRDefault="008F1D07">
      <w:r>
        <w:separator/>
      </w:r>
    </w:p>
  </w:footnote>
  <w:footnote w:type="continuationSeparator" w:id="0">
    <w:p w:rsidR="008F1D07" w:rsidRDefault="008F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37" w:rsidRDefault="00126472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544" behindDoc="1" locked="0" layoutInCell="1" allowOverlap="1" wp14:anchorId="35D75CBE" wp14:editId="220DB067">
              <wp:simplePos x="0" y="0"/>
              <wp:positionH relativeFrom="page">
                <wp:posOffset>1932167</wp:posOffset>
              </wp:positionH>
              <wp:positionV relativeFrom="page">
                <wp:posOffset>492981</wp:posOffset>
              </wp:positionV>
              <wp:extent cx="3135630" cy="858686"/>
              <wp:effectExtent l="0" t="0" r="7620" b="1778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5630" cy="858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637" w:rsidRPr="00126472" w:rsidRDefault="00994284">
                          <w:pPr>
                            <w:spacing w:before="8"/>
                            <w:ind w:left="318" w:right="31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26472">
                            <w:rPr>
                              <w:sz w:val="24"/>
                              <w:szCs w:val="24"/>
                            </w:rPr>
                            <w:t xml:space="preserve">AKSARAY ÜNİVERSİTESİ </w:t>
                          </w:r>
                          <w:r w:rsidR="00126472">
                            <w:rPr>
                              <w:sz w:val="24"/>
                              <w:szCs w:val="24"/>
                            </w:rPr>
                            <w:t xml:space="preserve">GÜZELYURT MESLEK YÜKSEKOKULU </w:t>
                          </w:r>
                          <w:r w:rsidRPr="00126472">
                            <w:rPr>
                              <w:sz w:val="24"/>
                              <w:szCs w:val="24"/>
                            </w:rPr>
                            <w:t>EĞİTİM-ÖĞRETİM</w:t>
                          </w:r>
                        </w:p>
                        <w:p w:rsidR="00FA7637" w:rsidRPr="00126472" w:rsidRDefault="00994284">
                          <w:pPr>
                            <w:ind w:left="10" w:right="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26472">
                            <w:rPr>
                              <w:sz w:val="24"/>
                              <w:szCs w:val="24"/>
                            </w:rPr>
                            <w:t>HİZMETLERİ ÖĞRENCİ STAJ PROSESİ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2.15pt;margin-top:38.8pt;width:246.9pt;height:67.6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FrrA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" filled="f" stroked="f">
              <v:textbox inset="0,0,0,0">
                <w:txbxContent>
                  <w:p w:rsidR="00FA7637" w:rsidRPr="00126472" w:rsidRDefault="00994284">
                    <w:pPr>
                      <w:spacing w:before="8"/>
                      <w:ind w:left="318" w:right="313"/>
                      <w:jc w:val="center"/>
                      <w:rPr>
                        <w:sz w:val="24"/>
                        <w:szCs w:val="24"/>
                      </w:rPr>
                    </w:pPr>
                    <w:r w:rsidRPr="00126472">
                      <w:rPr>
                        <w:sz w:val="24"/>
                        <w:szCs w:val="24"/>
                      </w:rPr>
                      <w:t xml:space="preserve">AKSARAY ÜNİVERSİTESİ </w:t>
                    </w:r>
                    <w:r w:rsidR="00126472">
                      <w:rPr>
                        <w:sz w:val="24"/>
                        <w:szCs w:val="24"/>
                      </w:rPr>
                      <w:t>GÜZELYURT MESLEK YÜKSEKOKULU</w:t>
                    </w:r>
                    <w:r w:rsidR="00126472">
                      <w:rPr>
                        <w:sz w:val="24"/>
                        <w:szCs w:val="24"/>
                      </w:rPr>
                      <w:t xml:space="preserve"> </w:t>
                    </w:r>
                    <w:r w:rsidRPr="00126472">
                      <w:rPr>
                        <w:sz w:val="24"/>
                        <w:szCs w:val="24"/>
                      </w:rPr>
                      <w:t>EĞİTİM-ÖĞRETİM</w:t>
                    </w:r>
                  </w:p>
                  <w:p w:rsidR="00FA7637" w:rsidRPr="00126472" w:rsidRDefault="00994284">
                    <w:pPr>
                      <w:ind w:left="10" w:right="8"/>
                      <w:jc w:val="center"/>
                      <w:rPr>
                        <w:sz w:val="24"/>
                        <w:szCs w:val="24"/>
                      </w:rPr>
                    </w:pPr>
                    <w:r w:rsidRPr="00126472">
                      <w:rPr>
                        <w:sz w:val="24"/>
                        <w:szCs w:val="24"/>
                      </w:rPr>
                      <w:t>HİZMETLERİ ÖĞRENCİ STAJ PROSESİ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4284">
      <w:rPr>
        <w:noProof/>
        <w:lang w:bidi="ar-SA"/>
      </w:rPr>
      <w:drawing>
        <wp:anchor distT="0" distB="0" distL="0" distR="0" simplePos="0" relativeHeight="268421495" behindDoc="1" locked="0" layoutInCell="1" allowOverlap="1" wp14:anchorId="5D6DF9CA" wp14:editId="5F14A3A8">
          <wp:simplePos x="0" y="0"/>
          <wp:positionH relativeFrom="page">
            <wp:posOffset>192156</wp:posOffset>
          </wp:positionH>
          <wp:positionV relativeFrom="page">
            <wp:posOffset>0</wp:posOffset>
          </wp:positionV>
          <wp:extent cx="7368407" cy="13155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8407" cy="1315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37"/>
    <w:rsid w:val="00126472"/>
    <w:rsid w:val="00137E00"/>
    <w:rsid w:val="00147D83"/>
    <w:rsid w:val="002D36C7"/>
    <w:rsid w:val="00337A8C"/>
    <w:rsid w:val="0035129A"/>
    <w:rsid w:val="00813DAB"/>
    <w:rsid w:val="008440F8"/>
    <w:rsid w:val="008F1D07"/>
    <w:rsid w:val="00994284"/>
    <w:rsid w:val="009E6E7C"/>
    <w:rsid w:val="00BC7ECD"/>
    <w:rsid w:val="00C80C2E"/>
    <w:rsid w:val="00E45615"/>
    <w:rsid w:val="00F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264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647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264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6472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264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647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264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647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Erkan Abay</cp:lastModifiedBy>
  <cp:revision>5</cp:revision>
  <dcterms:created xsi:type="dcterms:W3CDTF">2018-06-06T12:01:00Z</dcterms:created>
  <dcterms:modified xsi:type="dcterms:W3CDTF">2024-09-30T11:36:00Z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